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6F" w:rsidRPr="001B60B7" w:rsidRDefault="001B60B7" w:rsidP="00340AB9">
      <w:pPr>
        <w:spacing w:after="0"/>
        <w:ind w:firstLine="720"/>
        <w:jc w:val="center"/>
        <w:rPr>
          <w:rFonts w:ascii="Times New Roman" w:hAnsi="Times New Roman"/>
          <w:b/>
          <w:sz w:val="24"/>
          <w:szCs w:val="24"/>
          <w:lang w:val="kk-KZ"/>
        </w:rPr>
      </w:pPr>
      <w:r w:rsidRPr="001B60B7">
        <w:rPr>
          <w:rFonts w:ascii="Times New Roman" w:hAnsi="Times New Roman"/>
          <w:b/>
          <w:sz w:val="24"/>
          <w:szCs w:val="24"/>
          <w:lang w:val="kk-KZ"/>
        </w:rPr>
        <w:t>6</w:t>
      </w:r>
      <w:r w:rsidR="00EE4478" w:rsidRPr="001B60B7">
        <w:rPr>
          <w:rFonts w:ascii="Times New Roman" w:hAnsi="Times New Roman"/>
          <w:b/>
          <w:sz w:val="24"/>
          <w:szCs w:val="24"/>
          <w:lang w:val="kk-KZ"/>
        </w:rPr>
        <w:t>-</w:t>
      </w:r>
      <w:r w:rsidR="00DB7E6F" w:rsidRPr="001B60B7">
        <w:rPr>
          <w:rFonts w:ascii="Times New Roman" w:hAnsi="Times New Roman"/>
          <w:b/>
          <w:sz w:val="24"/>
          <w:szCs w:val="24"/>
          <w:lang w:val="kk-KZ"/>
        </w:rPr>
        <w:t xml:space="preserve"> тақырып.   </w:t>
      </w:r>
      <w:r w:rsidRPr="001B60B7">
        <w:rPr>
          <w:rFonts w:ascii="Times New Roman" w:hAnsi="Times New Roman"/>
          <w:b/>
          <w:sz w:val="24"/>
          <w:szCs w:val="24"/>
          <w:lang w:val="kk-KZ"/>
        </w:rPr>
        <w:t>Бухгалтерлік шоттар мен екі жақты жазу</w:t>
      </w:r>
    </w:p>
    <w:p w:rsidR="00DB7E6F" w:rsidRPr="001B60B7" w:rsidRDefault="00DB7E6F" w:rsidP="00340AB9">
      <w:pPr>
        <w:spacing w:after="0"/>
        <w:ind w:firstLine="720"/>
        <w:jc w:val="center"/>
        <w:rPr>
          <w:rFonts w:ascii="Times New Roman" w:hAnsi="Times New Roman"/>
          <w:b/>
          <w:sz w:val="24"/>
          <w:szCs w:val="24"/>
          <w:lang w:val="kk-KZ"/>
        </w:rPr>
      </w:pPr>
    </w:p>
    <w:p w:rsidR="00DB7E6F" w:rsidRPr="001B60B7" w:rsidRDefault="00DB7E6F" w:rsidP="00340AB9">
      <w:pPr>
        <w:spacing w:after="0"/>
        <w:ind w:left="1080"/>
        <w:jc w:val="center"/>
        <w:rPr>
          <w:rFonts w:ascii="Times New Roman" w:hAnsi="Times New Roman"/>
          <w:b/>
          <w:sz w:val="24"/>
          <w:szCs w:val="24"/>
          <w:lang w:val="kk-KZ"/>
        </w:rPr>
      </w:pPr>
    </w:p>
    <w:p w:rsidR="0093718B" w:rsidRPr="001B60B7" w:rsidRDefault="0093718B" w:rsidP="00340AB9">
      <w:pPr>
        <w:pStyle w:val="11"/>
        <w:spacing w:line="240" w:lineRule="auto"/>
        <w:ind w:firstLine="0"/>
        <w:jc w:val="center"/>
        <w:rPr>
          <w:rFonts w:ascii="Times New Roman" w:hAnsi="Times New Roman"/>
          <w:b/>
          <w:bCs/>
          <w:sz w:val="24"/>
          <w:szCs w:val="24"/>
          <w:lang w:val="kk-KZ"/>
        </w:rPr>
      </w:pPr>
      <w:r w:rsidRPr="001B60B7">
        <w:rPr>
          <w:rFonts w:ascii="Times New Roman" w:hAnsi="Times New Roman"/>
          <w:b/>
          <w:sz w:val="24"/>
          <w:szCs w:val="24"/>
          <w:lang w:val="kk-KZ"/>
        </w:rPr>
        <w:t xml:space="preserve">Лекция мақсаты: </w:t>
      </w:r>
      <w:r w:rsidR="001B60B7" w:rsidRPr="001B60B7">
        <w:rPr>
          <w:rFonts w:ascii="Times New Roman" w:hAnsi="Times New Roman"/>
          <w:b/>
          <w:sz w:val="24"/>
          <w:szCs w:val="24"/>
          <w:lang w:val="kk-KZ"/>
        </w:rPr>
        <w:t>Бухгалтерлік шоттар мен екі жақты жазу</w:t>
      </w:r>
      <w:r w:rsidR="001B60B7" w:rsidRPr="001B60B7">
        <w:rPr>
          <w:rFonts w:ascii="Times New Roman" w:hAnsi="Times New Roman"/>
          <w:b/>
          <w:bCs/>
          <w:sz w:val="24"/>
          <w:szCs w:val="24"/>
          <w:lang w:val="kk-KZ"/>
        </w:rPr>
        <w:t xml:space="preserve">ды </w:t>
      </w:r>
      <w:r w:rsidR="00EE4478" w:rsidRPr="001B60B7">
        <w:rPr>
          <w:rFonts w:ascii="Times New Roman" w:hAnsi="Times New Roman"/>
          <w:b/>
          <w:bCs/>
          <w:sz w:val="24"/>
          <w:szCs w:val="24"/>
          <w:lang w:val="kk-KZ"/>
        </w:rPr>
        <w:t>теориялық тұрғыда түсіндіру</w:t>
      </w:r>
      <w:r w:rsidRPr="001B60B7">
        <w:rPr>
          <w:rFonts w:ascii="Times New Roman" w:hAnsi="Times New Roman"/>
          <w:b/>
          <w:bCs/>
          <w:sz w:val="24"/>
          <w:szCs w:val="24"/>
          <w:lang w:val="kk-KZ"/>
        </w:rPr>
        <w:t>.</w:t>
      </w:r>
    </w:p>
    <w:p w:rsidR="0093718B" w:rsidRDefault="0093718B" w:rsidP="0093718B">
      <w:pPr>
        <w:pStyle w:val="11"/>
        <w:spacing w:line="240" w:lineRule="auto"/>
        <w:ind w:firstLine="0"/>
        <w:rPr>
          <w:rFonts w:ascii="Times New Roman" w:hAnsi="Times New Roman"/>
          <w:bCs/>
          <w:sz w:val="24"/>
          <w:szCs w:val="24"/>
          <w:lang w:val="kk-KZ"/>
        </w:rPr>
      </w:pPr>
    </w:p>
    <w:p w:rsidR="0093718B" w:rsidRPr="0046149B" w:rsidRDefault="0093718B" w:rsidP="0093718B">
      <w:pPr>
        <w:pStyle w:val="11"/>
        <w:spacing w:line="240" w:lineRule="auto"/>
        <w:ind w:firstLine="0"/>
        <w:rPr>
          <w:rFonts w:ascii="Times New Roman" w:hAnsi="Times New Roman"/>
          <w:sz w:val="24"/>
          <w:szCs w:val="24"/>
          <w:lang w:val="kk-KZ"/>
        </w:rPr>
      </w:pPr>
    </w:p>
    <w:p w:rsidR="0093718B" w:rsidRPr="0046149B" w:rsidRDefault="0093718B" w:rsidP="0093718B">
      <w:pPr>
        <w:pStyle w:val="2"/>
        <w:jc w:val="both"/>
        <w:rPr>
          <w:b/>
          <w:bCs w:val="0"/>
          <w:sz w:val="24"/>
          <w:szCs w:val="24"/>
          <w:lang w:val="kk-KZ"/>
        </w:rPr>
      </w:pPr>
      <w:r w:rsidRPr="0046149B">
        <w:rPr>
          <w:bCs w:val="0"/>
          <w:sz w:val="24"/>
          <w:szCs w:val="24"/>
          <w:lang w:val="kk-KZ"/>
        </w:rPr>
        <w:t xml:space="preserve">     </w:t>
      </w:r>
      <w:r w:rsidRPr="0046149B">
        <w:rPr>
          <w:b/>
          <w:bCs w:val="0"/>
          <w:sz w:val="24"/>
          <w:szCs w:val="24"/>
          <w:lang w:val="kk-KZ"/>
        </w:rPr>
        <w:t>Лекция</w:t>
      </w:r>
      <w:r>
        <w:rPr>
          <w:b/>
          <w:bCs w:val="0"/>
          <w:sz w:val="24"/>
          <w:szCs w:val="24"/>
          <w:lang w:val="kk-KZ"/>
        </w:rPr>
        <w:t xml:space="preserve">  сұрақтары</w:t>
      </w:r>
      <w:r w:rsidRPr="0046149B">
        <w:rPr>
          <w:b/>
          <w:bCs w:val="0"/>
          <w:sz w:val="24"/>
          <w:szCs w:val="24"/>
          <w:lang w:val="kk-KZ"/>
        </w:rPr>
        <w:t>:</w:t>
      </w:r>
    </w:p>
    <w:p w:rsidR="001B60B7" w:rsidRPr="001B60B7" w:rsidRDefault="001B60B7" w:rsidP="001B60B7">
      <w:pPr>
        <w:numPr>
          <w:ilvl w:val="0"/>
          <w:numId w:val="3"/>
        </w:numPr>
        <w:spacing w:before="100" w:beforeAutospacing="1" w:after="100" w:afterAutospacing="1"/>
        <w:jc w:val="left"/>
        <w:rPr>
          <w:rFonts w:ascii="Times New Roman" w:eastAsia="Times New Roman" w:hAnsi="Times New Roman"/>
          <w:b/>
          <w:color w:val="424242"/>
          <w:sz w:val="24"/>
          <w:szCs w:val="24"/>
          <w:lang w:val="kk-KZ" w:eastAsia="ru-RU"/>
        </w:rPr>
      </w:pPr>
      <w:r w:rsidRPr="001B60B7">
        <w:rPr>
          <w:rFonts w:ascii="Times New Roman" w:eastAsia="Times New Roman" w:hAnsi="Times New Roman"/>
          <w:b/>
          <w:color w:val="424242"/>
          <w:sz w:val="24"/>
          <w:szCs w:val="24"/>
          <w:lang w:val="kk-KZ" w:eastAsia="ru-RU"/>
        </w:rPr>
        <w:t>Бухгалтерлік есеп шоттары бойынша түсінік.</w:t>
      </w:r>
    </w:p>
    <w:p w:rsidR="001B60B7" w:rsidRPr="001B60B7" w:rsidRDefault="001B60B7" w:rsidP="001B60B7">
      <w:pPr>
        <w:numPr>
          <w:ilvl w:val="0"/>
          <w:numId w:val="3"/>
        </w:numPr>
        <w:spacing w:before="100" w:beforeAutospacing="1" w:after="100" w:afterAutospacing="1"/>
        <w:jc w:val="left"/>
        <w:rPr>
          <w:rFonts w:ascii="Times New Roman" w:eastAsia="Times New Roman" w:hAnsi="Times New Roman"/>
          <w:b/>
          <w:color w:val="424242"/>
          <w:sz w:val="24"/>
          <w:szCs w:val="24"/>
          <w:lang w:eastAsia="ru-RU"/>
        </w:rPr>
      </w:pPr>
      <w:r w:rsidRPr="001B60B7">
        <w:rPr>
          <w:rFonts w:ascii="Times New Roman" w:eastAsia="Times New Roman" w:hAnsi="Times New Roman"/>
          <w:b/>
          <w:color w:val="424242"/>
          <w:sz w:val="24"/>
          <w:szCs w:val="24"/>
          <w:lang w:eastAsia="ru-RU"/>
        </w:rPr>
        <w:t xml:space="preserve">Шоттардағы екі </w:t>
      </w:r>
      <w:proofErr w:type="gramStart"/>
      <w:r w:rsidRPr="001B60B7">
        <w:rPr>
          <w:rFonts w:ascii="Times New Roman" w:eastAsia="Times New Roman" w:hAnsi="Times New Roman"/>
          <w:b/>
          <w:color w:val="424242"/>
          <w:sz w:val="24"/>
          <w:szCs w:val="24"/>
          <w:lang w:eastAsia="ru-RU"/>
        </w:rPr>
        <w:t>жақты</w:t>
      </w:r>
      <w:proofErr w:type="gramEnd"/>
      <w:r w:rsidRPr="001B60B7">
        <w:rPr>
          <w:rFonts w:ascii="Times New Roman" w:eastAsia="Times New Roman" w:hAnsi="Times New Roman"/>
          <w:b/>
          <w:color w:val="424242"/>
          <w:sz w:val="24"/>
          <w:szCs w:val="24"/>
          <w:lang w:eastAsia="ru-RU"/>
        </w:rPr>
        <w:t xml:space="preserve"> жазу.</w:t>
      </w:r>
    </w:p>
    <w:p w:rsidR="0093718B" w:rsidRPr="001B60B7" w:rsidRDefault="001B60B7" w:rsidP="001B60B7">
      <w:pPr>
        <w:numPr>
          <w:ilvl w:val="0"/>
          <w:numId w:val="3"/>
        </w:numPr>
        <w:spacing w:before="100" w:beforeAutospacing="1" w:after="100" w:afterAutospacing="1"/>
        <w:jc w:val="left"/>
        <w:rPr>
          <w:rFonts w:ascii="Times New Roman" w:eastAsia="Times New Roman" w:hAnsi="Times New Roman"/>
          <w:b/>
          <w:color w:val="424242"/>
          <w:sz w:val="24"/>
          <w:szCs w:val="24"/>
          <w:lang w:eastAsia="ru-RU"/>
        </w:rPr>
      </w:pPr>
      <w:r w:rsidRPr="001B60B7">
        <w:rPr>
          <w:rFonts w:ascii="Times New Roman" w:eastAsia="Times New Roman" w:hAnsi="Times New Roman"/>
          <w:b/>
          <w:color w:val="424242"/>
          <w:sz w:val="24"/>
          <w:szCs w:val="24"/>
          <w:lang w:eastAsia="ru-RU"/>
        </w:rPr>
        <w:t>Шоттардың жіктелуі.</w:t>
      </w:r>
      <w:bookmarkStart w:id="0" w:name="_GoBack"/>
      <w:bookmarkEnd w:id="0"/>
    </w:p>
    <w:p w:rsidR="0093718B" w:rsidRPr="00613F9D" w:rsidRDefault="0093718B" w:rsidP="0093718B">
      <w:pPr>
        <w:spacing w:after="0"/>
        <w:ind w:left="1080"/>
        <w:jc w:val="left"/>
        <w:rPr>
          <w:rFonts w:ascii="Times New Roman" w:hAnsi="Times New Roman"/>
          <w:sz w:val="24"/>
          <w:szCs w:val="24"/>
          <w:lang w:val="kk-KZ"/>
        </w:rPr>
      </w:pPr>
    </w:p>
    <w:p w:rsidR="0093718B" w:rsidRPr="00697525" w:rsidRDefault="0093718B" w:rsidP="0093718B">
      <w:pPr>
        <w:pStyle w:val="2"/>
        <w:jc w:val="both"/>
        <w:rPr>
          <w:b/>
          <w:sz w:val="24"/>
          <w:szCs w:val="24"/>
          <w:lang w:val="kk-KZ"/>
        </w:rPr>
      </w:pPr>
      <w:r>
        <w:rPr>
          <w:iCs/>
          <w:sz w:val="24"/>
          <w:szCs w:val="24"/>
          <w:lang w:val="kk-KZ"/>
        </w:rPr>
        <w:t xml:space="preserve">         </w:t>
      </w:r>
      <w:r w:rsidRPr="0046149B">
        <w:rPr>
          <w:b/>
          <w:lang w:val="kk-KZ"/>
        </w:rPr>
        <w:t xml:space="preserve"> </w:t>
      </w:r>
      <w:r w:rsidRPr="00697525">
        <w:rPr>
          <w:b/>
          <w:sz w:val="24"/>
          <w:szCs w:val="24"/>
          <w:lang w:val="kk-KZ"/>
        </w:rPr>
        <w:t>Лекция    мазмұны:</w:t>
      </w:r>
    </w:p>
    <w:p w:rsidR="0093718B" w:rsidRPr="00613F9D" w:rsidRDefault="0093718B" w:rsidP="00DB7E6F">
      <w:pPr>
        <w:spacing w:after="0"/>
        <w:ind w:left="1080"/>
        <w:rPr>
          <w:rFonts w:ascii="Times New Roman" w:hAnsi="Times New Roman"/>
          <w:b/>
          <w:sz w:val="24"/>
          <w:szCs w:val="24"/>
          <w:lang w:val="kk-KZ"/>
        </w:rPr>
      </w:pPr>
    </w:p>
    <w:p w:rsidR="00DB7E6F" w:rsidRPr="00EE4478" w:rsidRDefault="0093718B" w:rsidP="00EE4478">
      <w:pPr>
        <w:pStyle w:val="a5"/>
        <w:spacing w:before="0" w:beforeAutospacing="0" w:after="0" w:afterAutospacing="0"/>
        <w:ind w:firstLine="567"/>
        <w:jc w:val="both"/>
        <w:rPr>
          <w:lang w:val="kk-KZ"/>
        </w:rPr>
      </w:pPr>
      <w:r>
        <w:rPr>
          <w:b/>
          <w:lang w:val="kk-KZ"/>
        </w:rPr>
        <w:t xml:space="preserve">      </w:t>
      </w:r>
    </w:p>
    <w:p w:rsidR="001B60B7" w:rsidRPr="001B60B7" w:rsidRDefault="001B60B7" w:rsidP="001B60B7">
      <w:pPr>
        <w:pStyle w:val="a5"/>
        <w:spacing w:before="0" w:beforeAutospacing="0" w:after="0" w:afterAutospacing="0"/>
        <w:ind w:left="150" w:right="150" w:firstLine="701"/>
        <w:jc w:val="both"/>
        <w:rPr>
          <w:lang w:val="kk-KZ"/>
        </w:rPr>
      </w:pPr>
      <w:r w:rsidRPr="001B60B7">
        <w:rPr>
          <w:rStyle w:val="a9"/>
          <w:lang w:val="kk-KZ"/>
        </w:rPr>
        <w:t>1.</w:t>
      </w:r>
      <w:r w:rsidRPr="001B60B7">
        <w:rPr>
          <w:lang w:val="kk-KZ"/>
        </w:rPr>
        <w:t> Кәсіпорында күнделікті көптеген шаруашылық операциялары жүргізіліп, мүлік, ақша қаржылары және міндеттемелер тұрақты қозғалыста болады да, құрамы мен орналасуы және қалыптасу қайнар көздері бойынша өзгеріп отырады.</w:t>
      </w:r>
    </w:p>
    <w:p w:rsidR="001B60B7" w:rsidRPr="001B60B7" w:rsidRDefault="001B60B7" w:rsidP="001B60B7">
      <w:pPr>
        <w:pStyle w:val="a5"/>
        <w:spacing w:before="0" w:beforeAutospacing="0" w:after="0" w:afterAutospacing="0"/>
        <w:ind w:left="150" w:right="150" w:firstLine="701"/>
        <w:jc w:val="both"/>
        <w:rPr>
          <w:lang w:val="kk-KZ"/>
        </w:rPr>
      </w:pPr>
      <w:r w:rsidRPr="001B60B7">
        <w:rPr>
          <w:lang w:val="kk-KZ"/>
        </w:rPr>
        <w:t>Шаруашылық қызметті бақылап, басқару үшін белгілі бір кезеңге қаржылық өзгерісі туралы ақпараттар керек. Шаруашылық қаржыларының өзгерісі мен қозғалысын бухгалтерлік баланста бейнелеу мүмкін емес. Ол үшін өзара байланысты жүйеге біріккен бухгалтерлік шоттар қолданылады. Бухгалтерлік шоттар активтің, капиталдың және міндеттеменің әрбір түріне, сонымен қатар табыстар мен шығындарға да ашылады. Есептік кезеңдегі шаруашылық операциялардың есебі мен өзара байланысы құжат деректерінің негізінде шоттар көмегімен жүргізіледі.</w:t>
      </w:r>
    </w:p>
    <w:p w:rsidR="001B60B7" w:rsidRPr="001B60B7" w:rsidRDefault="001B60B7" w:rsidP="001B60B7">
      <w:pPr>
        <w:pStyle w:val="a5"/>
        <w:spacing w:before="0" w:beforeAutospacing="0" w:after="0" w:afterAutospacing="0"/>
        <w:ind w:left="150" w:right="150" w:firstLine="701"/>
        <w:jc w:val="both"/>
      </w:pPr>
      <w:r w:rsidRPr="001B60B7">
        <w:rPr>
          <w:lang w:val="kk-KZ"/>
        </w:rPr>
        <w:t xml:space="preserve">Бухгалтерлік есеп шоты – шаруашылық қаржылары мен олардың қайнар көздерімен болатын шаруашылық операцияларын ақшалай бағада бейнелеу, ағымдағы бақылау және топтаудың тәсілі. </w:t>
      </w:r>
      <w:r w:rsidRPr="001B60B7">
        <w:t xml:space="preserve">Шот – бухгалтерлік </w:t>
      </w:r>
      <w:proofErr w:type="gramStart"/>
      <w:r w:rsidRPr="001B60B7">
        <w:t>есептег</w:t>
      </w:r>
      <w:proofErr w:type="gramEnd"/>
      <w:r w:rsidRPr="001B60B7">
        <w:t xml:space="preserve">і ақпаратты жинақтаушы. Шоттар негізінде есеп берушіліктің ең негізгі формасы – бухгалтерлік құрылады. Шотта, оның атына байланысты көрсеткіш туралы </w:t>
      </w:r>
      <w:proofErr w:type="gramStart"/>
      <w:r w:rsidRPr="001B60B7">
        <w:t>барлы</w:t>
      </w:r>
      <w:proofErr w:type="gramEnd"/>
      <w:r w:rsidRPr="001B60B7">
        <w:t>қ ақпарат жинақталады. Мысалы: 451 «Кассадағы ұлттық валютадағы ақша» шотында осы кассаға келі</w:t>
      </w:r>
      <w:proofErr w:type="gramStart"/>
      <w:r w:rsidRPr="001B60B7">
        <w:t>п</w:t>
      </w:r>
      <w:proofErr w:type="gramEnd"/>
      <w:r w:rsidRPr="001B60B7">
        <w:t xml:space="preserve"> түскен және алынған ақшалар туралы ақпараттар толық болады.</w:t>
      </w:r>
    </w:p>
    <w:p w:rsidR="001B60B7" w:rsidRPr="001B60B7" w:rsidRDefault="001B60B7" w:rsidP="001B60B7">
      <w:pPr>
        <w:pStyle w:val="a5"/>
        <w:spacing w:before="0" w:beforeAutospacing="0" w:after="0" w:afterAutospacing="0"/>
        <w:ind w:left="150" w:right="150" w:firstLine="701"/>
        <w:jc w:val="both"/>
      </w:pPr>
      <w:r w:rsidRPr="001B60B7">
        <w:t>Шоттың көрнекті түрде бейнеленуін «Т – шот моделі» сызбасымен көрсетуге болады. Бұ</w:t>
      </w:r>
      <w:proofErr w:type="gramStart"/>
      <w:r w:rsidRPr="001B60B7">
        <w:t>л</w:t>
      </w:r>
      <w:proofErr w:type="gramEnd"/>
      <w:r w:rsidRPr="001B60B7">
        <w:t xml:space="preserve"> қарапайым модель үш элементтен тұрады.</w:t>
      </w:r>
    </w:p>
    <w:p w:rsidR="001B60B7" w:rsidRPr="001B60B7" w:rsidRDefault="001B60B7" w:rsidP="001B60B7">
      <w:pPr>
        <w:pStyle w:val="a5"/>
        <w:spacing w:before="0" w:beforeAutospacing="0" w:after="0" w:afterAutospacing="0"/>
        <w:ind w:left="150" w:right="150" w:firstLine="701"/>
        <w:jc w:val="both"/>
      </w:pPr>
      <w:r w:rsidRPr="001B60B7">
        <w:t>- атауы;</w:t>
      </w:r>
    </w:p>
    <w:p w:rsidR="001B60B7" w:rsidRPr="001B60B7" w:rsidRDefault="001B60B7" w:rsidP="001B60B7">
      <w:pPr>
        <w:pStyle w:val="a5"/>
        <w:spacing w:before="0" w:beforeAutospacing="0" w:after="0" w:afterAutospacing="0"/>
        <w:ind w:left="150" w:right="150" w:firstLine="701"/>
        <w:jc w:val="both"/>
      </w:pPr>
      <w:r w:rsidRPr="001B60B7">
        <w:t>- сол жағы – дебет;</w:t>
      </w:r>
    </w:p>
    <w:p w:rsidR="001B60B7" w:rsidRPr="001B60B7" w:rsidRDefault="001B60B7" w:rsidP="001B60B7">
      <w:pPr>
        <w:pStyle w:val="a5"/>
        <w:spacing w:before="0" w:beforeAutospacing="0" w:after="0" w:afterAutospacing="0"/>
        <w:ind w:left="150" w:right="150" w:firstLine="701"/>
        <w:jc w:val="both"/>
      </w:pPr>
      <w:r w:rsidRPr="001B60B7">
        <w:t>- оң жағы – кредит.</w:t>
      </w:r>
    </w:p>
    <w:p w:rsidR="001B60B7" w:rsidRPr="001B60B7" w:rsidRDefault="001B60B7" w:rsidP="001B60B7">
      <w:pPr>
        <w:pStyle w:val="a5"/>
        <w:spacing w:before="0" w:beforeAutospacing="0" w:after="0" w:afterAutospacing="0"/>
        <w:ind w:left="150" w:right="150" w:firstLine="701"/>
        <w:jc w:val="both"/>
      </w:pPr>
      <w:r w:rsidRPr="001B60B7">
        <w:t>Модель шаруашылық қызмет факторларын талдау үшін қолданылады және мынадай кө</w:t>
      </w:r>
      <w:proofErr w:type="gramStart"/>
      <w:r w:rsidRPr="001B60B7">
        <w:t>р</w:t>
      </w:r>
      <w:proofErr w:type="gramEnd"/>
      <w:r w:rsidRPr="001B60B7">
        <w:t>іністе болады.</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Шоттың атауы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
        <w:gridCol w:w="4812"/>
      </w:tblGrid>
      <w:tr w:rsidR="001B60B7" w:rsidRPr="001B60B7" w:rsidTr="001B60B7">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r>
      <w:tr w:rsidR="001B60B7" w:rsidRPr="001B60B7" w:rsidTr="001B60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noProof/>
                <w:sz w:val="24"/>
                <w:szCs w:val="24"/>
                <w:lang w:eastAsia="ru-RU"/>
              </w:rPr>
              <w:drawing>
                <wp:inline distT="0" distB="0" distL="0" distR="0" wp14:anchorId="0232CBF8" wp14:editId="71C7A9AE">
                  <wp:extent cx="2988945" cy="821055"/>
                  <wp:effectExtent l="0" t="0" r="0" b="0"/>
                  <wp:docPr id="11" name="Рисунок 11" descr="https://helpiks.org/helpiksorg/baza7/992836306310.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elpiks.org/helpiksorg/baza7/992836306310.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8945" cy="821055"/>
                          </a:xfrm>
                          <a:prstGeom prst="rect">
                            <a:avLst/>
                          </a:prstGeom>
                          <a:noFill/>
                          <a:ln>
                            <a:noFill/>
                          </a:ln>
                        </pic:spPr>
                      </pic:pic>
                    </a:graphicData>
                  </a:graphic>
                </wp:inline>
              </w:drawing>
            </w:r>
          </w:p>
        </w:tc>
      </w:tr>
    </w:tbl>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br/>
      </w:r>
    </w:p>
    <w:p w:rsidR="001B60B7" w:rsidRPr="001B60B7" w:rsidRDefault="001B60B7" w:rsidP="001B60B7">
      <w:pPr>
        <w:pStyle w:val="a5"/>
        <w:spacing w:before="0" w:beforeAutospacing="0" w:after="0" w:afterAutospacing="0"/>
        <w:ind w:left="150" w:right="150" w:firstLine="701"/>
        <w:jc w:val="both"/>
      </w:pPr>
      <w:r w:rsidRPr="001B60B7">
        <w:lastRenderedPageBreak/>
        <w:t>Дебет Кредит</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 xml:space="preserve">Сол жағында жазылған кез-келген жазба шотты дебеттеуді, оң жағындағы жазба шотты кредиттеуді білдіреді. «Дебет» және «Кредит» сөздері шоттың </w:t>
      </w:r>
      <w:proofErr w:type="gramStart"/>
      <w:r w:rsidRPr="001B60B7">
        <w:t>о</w:t>
      </w:r>
      <w:proofErr w:type="gramEnd"/>
      <w:r w:rsidRPr="001B60B7">
        <w:t>ң және сол бөліктерін бейнелеуге арналған бухгалтерлік терминдер. Бұ</w:t>
      </w:r>
      <w:proofErr w:type="gramStart"/>
      <w:r w:rsidRPr="001B60B7">
        <w:t>л</w:t>
      </w:r>
      <w:proofErr w:type="gramEnd"/>
      <w:r w:rsidRPr="001B60B7">
        <w:t xml:space="preserve"> атаулар ежелден қалыптасқан. Шоттың әрбі</w:t>
      </w:r>
      <w:proofErr w:type="gramStart"/>
      <w:r w:rsidRPr="001B60B7">
        <w:t>р</w:t>
      </w:r>
      <w:proofErr w:type="gramEnd"/>
      <w:r w:rsidRPr="001B60B7">
        <w:t xml:space="preserve"> жағы сомалардың азайғаны мен көбейгенін бейнелеуге арналған.</w:t>
      </w:r>
    </w:p>
    <w:p w:rsidR="001B60B7" w:rsidRPr="001B60B7" w:rsidRDefault="001B60B7" w:rsidP="001B60B7">
      <w:pPr>
        <w:pStyle w:val="a5"/>
        <w:spacing w:before="0" w:beforeAutospacing="0" w:after="0" w:afterAutospacing="0"/>
        <w:ind w:left="150" w:right="150" w:firstLine="701"/>
        <w:jc w:val="both"/>
      </w:pPr>
      <w:r w:rsidRPr="001B60B7">
        <w:t>Шоттар бухгалтерлі</w:t>
      </w:r>
      <w:proofErr w:type="gramStart"/>
      <w:r w:rsidRPr="001B60B7">
        <w:t>к</w:t>
      </w:r>
      <w:proofErr w:type="gramEnd"/>
      <w:r w:rsidRPr="001B60B7">
        <w:t xml:space="preserve"> баланс баптарымен тығыз байланысты. Сондықтан да олар активті және пассивті </w:t>
      </w:r>
      <w:proofErr w:type="gramStart"/>
      <w:r w:rsidRPr="001B60B7">
        <w:t>деп</w:t>
      </w:r>
      <w:proofErr w:type="gramEnd"/>
      <w:r w:rsidRPr="001B60B7">
        <w:t xml:space="preserve"> бөлінеді.</w:t>
      </w:r>
    </w:p>
    <w:p w:rsidR="001B60B7" w:rsidRPr="001B60B7" w:rsidRDefault="001B60B7" w:rsidP="001B60B7">
      <w:pPr>
        <w:pStyle w:val="a5"/>
        <w:spacing w:before="0" w:beforeAutospacing="0" w:after="0" w:afterAutospacing="0"/>
        <w:ind w:left="150" w:right="150" w:firstLine="701"/>
        <w:jc w:val="both"/>
      </w:pPr>
      <w:r w:rsidRPr="001B60B7">
        <w:t>Активті шоттарда мүліктің барлық тү</w:t>
      </w:r>
      <w:proofErr w:type="gramStart"/>
      <w:r w:rsidRPr="001B60B7">
        <w:t>р</w:t>
      </w:r>
      <w:proofErr w:type="gramEnd"/>
      <w:r w:rsidRPr="001B60B7">
        <w:t xml:space="preserve">і, олардың бар болуы мен құрамы және қозғалысы есепке алынады. Активті шоттың алғашқы қалдығы тек дебеті жағында ғана болады. Қалдықты бухгалтерлік есепте «сальдо» </w:t>
      </w:r>
      <w:proofErr w:type="gramStart"/>
      <w:r w:rsidRPr="001B60B7">
        <w:t>деп</w:t>
      </w:r>
      <w:proofErr w:type="gramEnd"/>
      <w:r w:rsidRPr="001B60B7">
        <w:t xml:space="preserve"> те атайды.</w:t>
      </w:r>
    </w:p>
    <w:p w:rsidR="001B60B7" w:rsidRPr="001B60B7" w:rsidRDefault="001B60B7" w:rsidP="001B60B7">
      <w:pPr>
        <w:pStyle w:val="a5"/>
        <w:spacing w:before="0" w:beforeAutospacing="0" w:after="0" w:afterAutospacing="0"/>
        <w:ind w:left="150" w:right="150" w:firstLine="701"/>
        <w:jc w:val="both"/>
      </w:pPr>
      <w:r w:rsidRPr="001B60B7">
        <w:t>Активті шоттардағы жазбалардың сызбасы төмендегідей:</w:t>
      </w:r>
    </w:p>
    <w:p w:rsidR="001B60B7" w:rsidRPr="001B60B7" w:rsidRDefault="001B60B7" w:rsidP="001B60B7">
      <w:pPr>
        <w:pStyle w:val="a5"/>
        <w:spacing w:before="0" w:beforeAutospacing="0" w:after="0" w:afterAutospacing="0"/>
        <w:ind w:left="150" w:right="150" w:firstLine="701"/>
        <w:jc w:val="both"/>
      </w:pPr>
      <w:r w:rsidRPr="001B60B7">
        <w:rPr>
          <w:noProof/>
        </w:rPr>
        <w:drawing>
          <wp:inline distT="0" distB="0" distL="0" distR="0" wp14:anchorId="13C56816" wp14:editId="1736BF61">
            <wp:extent cx="4800600" cy="50800"/>
            <wp:effectExtent l="0" t="0" r="0" b="0"/>
            <wp:docPr id="6" name="Рисунок 6" descr="https://helpiks.org/helpiksorg/baza7/992836306310.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helpiks.org/helpiksorg/baza7/992836306310.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50800"/>
                    </a:xfrm>
                    <a:prstGeom prst="rect">
                      <a:avLst/>
                    </a:prstGeom>
                    <a:noFill/>
                    <a:ln>
                      <a:noFill/>
                    </a:ln>
                  </pic:spPr>
                </pic:pic>
              </a:graphicData>
            </a:graphic>
          </wp:inline>
        </w:drawing>
      </w:r>
    </w:p>
    <w:p w:rsidR="001B60B7" w:rsidRPr="001B60B7" w:rsidRDefault="001B60B7" w:rsidP="001B60B7">
      <w:pPr>
        <w:pStyle w:val="a5"/>
        <w:spacing w:before="0" w:beforeAutospacing="0" w:after="0" w:afterAutospacing="0"/>
        <w:ind w:left="150" w:right="150" w:firstLine="701"/>
        <w:jc w:val="both"/>
      </w:pPr>
      <w:r w:rsidRPr="001B60B7">
        <w:t>Шот атауы</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Дебет Кредит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
        <w:gridCol w:w="7158"/>
      </w:tblGrid>
      <w:tr w:rsidR="001B60B7" w:rsidRPr="001B60B7" w:rsidTr="001B60B7">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r>
      <w:tr w:rsidR="001B60B7" w:rsidRPr="001B60B7" w:rsidTr="001B60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noProof/>
                <w:sz w:val="24"/>
                <w:szCs w:val="24"/>
                <w:lang w:eastAsia="ru-RU"/>
              </w:rPr>
              <w:drawing>
                <wp:inline distT="0" distB="0" distL="0" distR="0" wp14:anchorId="2A58A63C" wp14:editId="25EE15E7">
                  <wp:extent cx="4478655" cy="1964055"/>
                  <wp:effectExtent l="0" t="0" r="0" b="0"/>
                  <wp:docPr id="5" name="Рисунок 5" descr="https://helpiks.org/helpiksorg/baza7/992836306310.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elpiks.org/helpiksorg/baza7/992836306310.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8655" cy="1964055"/>
                          </a:xfrm>
                          <a:prstGeom prst="rect">
                            <a:avLst/>
                          </a:prstGeom>
                          <a:noFill/>
                          <a:ln>
                            <a:noFill/>
                          </a:ln>
                        </pic:spPr>
                      </pic:pic>
                    </a:graphicData>
                  </a:graphic>
                </wp:inline>
              </w:drawing>
            </w:r>
          </w:p>
        </w:tc>
      </w:tr>
    </w:tbl>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br/>
      </w:r>
    </w:p>
    <w:p w:rsidR="001B60B7" w:rsidRPr="001B60B7" w:rsidRDefault="001B60B7" w:rsidP="001B60B7">
      <w:pPr>
        <w:pStyle w:val="a5"/>
        <w:spacing w:before="0" w:beforeAutospacing="0" w:after="0" w:afterAutospacing="0"/>
        <w:ind w:left="150" w:right="150" w:firstLine="701"/>
        <w:jc w:val="both"/>
      </w:pPr>
      <w:r w:rsidRPr="001B60B7">
        <w:t>Есептік кезең басындағы қалдық</w:t>
      </w:r>
    </w:p>
    <w:p w:rsidR="001B60B7" w:rsidRPr="001B60B7" w:rsidRDefault="001B60B7" w:rsidP="001B60B7">
      <w:pPr>
        <w:pStyle w:val="a5"/>
        <w:spacing w:before="0" w:beforeAutospacing="0" w:after="0" w:afterAutospacing="0"/>
        <w:ind w:left="150" w:right="150" w:firstLine="701"/>
        <w:jc w:val="both"/>
      </w:pPr>
      <w:r w:rsidRPr="001B60B7">
        <w:t>(Са)</w:t>
      </w:r>
    </w:p>
    <w:p w:rsidR="001B60B7" w:rsidRPr="001B60B7" w:rsidRDefault="001B60B7" w:rsidP="001B60B7">
      <w:pPr>
        <w:pStyle w:val="a5"/>
        <w:spacing w:before="0" w:beforeAutospacing="0" w:after="0" w:afterAutospacing="0"/>
        <w:ind w:left="150" w:right="150" w:firstLine="701"/>
        <w:jc w:val="both"/>
      </w:pPr>
      <w:r w:rsidRPr="001B60B7">
        <w:t>Шаруашылық операциялардың Шаруашылық операциялардың</w:t>
      </w:r>
    </w:p>
    <w:p w:rsidR="001B60B7" w:rsidRPr="001B60B7" w:rsidRDefault="001B60B7" w:rsidP="001B60B7">
      <w:pPr>
        <w:pStyle w:val="a5"/>
        <w:spacing w:before="0" w:beforeAutospacing="0" w:after="0" w:afterAutospacing="0"/>
        <w:ind w:left="150" w:right="150" w:firstLine="701"/>
        <w:jc w:val="both"/>
      </w:pPr>
      <w:r w:rsidRPr="001B60B7">
        <w:t>әсерінен сомалардың өсуі әсерінен сомалардың кемуі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
        <w:gridCol w:w="7158"/>
      </w:tblGrid>
      <w:tr w:rsidR="001B60B7" w:rsidRPr="001B60B7" w:rsidTr="001B60B7">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r>
      <w:tr w:rsidR="001B60B7" w:rsidRPr="001B60B7" w:rsidTr="001B60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noProof/>
                <w:sz w:val="24"/>
                <w:szCs w:val="24"/>
                <w:lang w:eastAsia="ru-RU"/>
              </w:rPr>
              <w:drawing>
                <wp:inline distT="0" distB="0" distL="0" distR="0" wp14:anchorId="39CB0B0C" wp14:editId="3D7393D1">
                  <wp:extent cx="4478655" cy="17145"/>
                  <wp:effectExtent l="0" t="0" r="0" b="0"/>
                  <wp:docPr id="4" name="Рисунок 4" descr="https://helpiks.org/helpiksorg/baza7/992836306310.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helpiks.org/helpiksorg/baza7/992836306310.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8655" cy="17145"/>
                          </a:xfrm>
                          <a:prstGeom prst="rect">
                            <a:avLst/>
                          </a:prstGeom>
                          <a:noFill/>
                          <a:ln>
                            <a:noFill/>
                          </a:ln>
                        </pic:spPr>
                      </pic:pic>
                    </a:graphicData>
                  </a:graphic>
                </wp:inline>
              </w:drawing>
            </w:r>
          </w:p>
        </w:tc>
      </w:tr>
    </w:tbl>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br/>
      </w:r>
    </w:p>
    <w:p w:rsidR="001B60B7" w:rsidRPr="001B60B7" w:rsidRDefault="001B60B7" w:rsidP="001B60B7">
      <w:pPr>
        <w:pStyle w:val="a5"/>
        <w:spacing w:before="0" w:beforeAutospacing="0" w:after="0" w:afterAutospacing="0"/>
        <w:ind w:left="150" w:right="150" w:firstLine="701"/>
        <w:jc w:val="both"/>
      </w:pPr>
      <w:r w:rsidRPr="001B60B7">
        <w:t>Дебет бойынша айналым жиыны Кредит бойынша айналым жиыны</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Есептік кезең соңындағы қалдық</w:t>
      </w:r>
    </w:p>
    <w:p w:rsidR="001B60B7" w:rsidRPr="001B60B7" w:rsidRDefault="001B60B7" w:rsidP="001B60B7">
      <w:pPr>
        <w:pStyle w:val="a5"/>
        <w:spacing w:before="0" w:beforeAutospacing="0" w:after="0" w:afterAutospacing="0"/>
        <w:ind w:left="150" w:right="150" w:firstLine="701"/>
        <w:jc w:val="both"/>
      </w:pPr>
      <w:r w:rsidRPr="001B60B7">
        <w:t>(Са)</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Есептік кезең соңындағы активті шоттың сальдосы келесідей жолмен табылады.</w:t>
      </w:r>
    </w:p>
    <w:p w:rsidR="001B60B7" w:rsidRPr="001B60B7" w:rsidRDefault="001B60B7" w:rsidP="001B60B7">
      <w:pPr>
        <w:pStyle w:val="a5"/>
        <w:spacing w:before="0" w:beforeAutospacing="0" w:after="0" w:afterAutospacing="0"/>
        <w:ind w:left="150" w:right="150" w:firstLine="701"/>
        <w:jc w:val="both"/>
      </w:pPr>
      <w:r w:rsidRPr="001B60B7">
        <w:t>Сс=Са+∑ дебеттік айналым - ∑ кредиттік айналым. Соңғы қалдық тек қана дебеттік болады.</w:t>
      </w:r>
    </w:p>
    <w:p w:rsidR="001B60B7" w:rsidRPr="001B60B7" w:rsidRDefault="001B60B7" w:rsidP="001B60B7">
      <w:pPr>
        <w:pStyle w:val="a5"/>
        <w:spacing w:before="0" w:beforeAutospacing="0" w:after="0" w:afterAutospacing="0"/>
        <w:ind w:left="150" w:right="150" w:firstLine="701"/>
        <w:jc w:val="both"/>
      </w:pPr>
      <w:r w:rsidRPr="001B60B7">
        <w:t xml:space="preserve">Пассивті шоттарда шаруашылық қаржыларының қалыптасу қайнар көздері мен </w:t>
      </w:r>
      <w:proofErr w:type="gramStart"/>
      <w:r w:rsidRPr="001B60B7">
        <w:t>м</w:t>
      </w:r>
      <w:proofErr w:type="gramEnd"/>
      <w:r w:rsidRPr="001B60B7">
        <w:t>індеттемелер есептеледі. Мұнда алғашқы қалдық кредит жағында көрсетіледі.</w:t>
      </w:r>
    </w:p>
    <w:p w:rsidR="001B60B7" w:rsidRPr="001B60B7" w:rsidRDefault="001B60B7" w:rsidP="001B60B7">
      <w:pPr>
        <w:pStyle w:val="a5"/>
        <w:spacing w:before="0" w:beforeAutospacing="0" w:after="0" w:afterAutospacing="0"/>
        <w:ind w:left="150" w:right="150" w:firstLine="701"/>
        <w:jc w:val="both"/>
      </w:pPr>
      <w:r w:rsidRPr="001B60B7">
        <w:lastRenderedPageBreak/>
        <w:t>Пассивті шоттардағы жазбалардың сызбасы төмендегідей:</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rPr>
          <w:noProof/>
        </w:rPr>
        <w:drawing>
          <wp:inline distT="0" distB="0" distL="0" distR="0" wp14:anchorId="15FA8535" wp14:editId="46D4F248">
            <wp:extent cx="118745" cy="220345"/>
            <wp:effectExtent l="0" t="0" r="0" b="0"/>
            <wp:docPr id="3" name="Рисунок 3" descr="https://helpiks.org/helpiksorg/baza7/992836306310.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helpiks.org/helpiksorg/baza7/992836306310.files/image00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 cy="220345"/>
                    </a:xfrm>
                    <a:prstGeom prst="rect">
                      <a:avLst/>
                    </a:prstGeom>
                    <a:noFill/>
                    <a:ln>
                      <a:noFill/>
                    </a:ln>
                  </pic:spPr>
                </pic:pic>
              </a:graphicData>
            </a:graphic>
          </wp:inline>
        </w:drawing>
      </w:r>
      <w:r w:rsidRPr="001B60B7">
        <w:t> Шот атауы</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Дебет Кредит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
        <w:gridCol w:w="7158"/>
      </w:tblGrid>
      <w:tr w:rsidR="001B60B7" w:rsidRPr="001B60B7" w:rsidTr="001B60B7">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r>
      <w:tr w:rsidR="001B60B7" w:rsidRPr="001B60B7" w:rsidTr="001B60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noProof/>
                <w:sz w:val="24"/>
                <w:szCs w:val="24"/>
                <w:lang w:eastAsia="ru-RU"/>
              </w:rPr>
              <w:drawing>
                <wp:inline distT="0" distB="0" distL="0" distR="0" wp14:anchorId="725F9E8D" wp14:editId="595284BA">
                  <wp:extent cx="4478655" cy="1964055"/>
                  <wp:effectExtent l="0" t="0" r="0" b="0"/>
                  <wp:docPr id="2" name="Рисунок 2" descr="https://helpiks.org/helpiksorg/baza7/992836306310.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helpiks.org/helpiksorg/baza7/992836306310.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8655" cy="1964055"/>
                          </a:xfrm>
                          <a:prstGeom prst="rect">
                            <a:avLst/>
                          </a:prstGeom>
                          <a:noFill/>
                          <a:ln>
                            <a:noFill/>
                          </a:ln>
                        </pic:spPr>
                      </pic:pic>
                    </a:graphicData>
                  </a:graphic>
                </wp:inline>
              </w:drawing>
            </w:r>
          </w:p>
        </w:tc>
      </w:tr>
    </w:tbl>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br/>
      </w:r>
    </w:p>
    <w:p w:rsidR="001B60B7" w:rsidRPr="001B60B7" w:rsidRDefault="001B60B7" w:rsidP="001B60B7">
      <w:pPr>
        <w:pStyle w:val="a5"/>
        <w:spacing w:before="0" w:beforeAutospacing="0" w:after="0" w:afterAutospacing="0"/>
        <w:ind w:left="150" w:right="150" w:firstLine="701"/>
        <w:jc w:val="both"/>
      </w:pPr>
      <w:r w:rsidRPr="001B60B7">
        <w:t>Есептік кезең басындағы қалдық (Са)</w:t>
      </w:r>
    </w:p>
    <w:p w:rsidR="001B60B7" w:rsidRPr="001B60B7" w:rsidRDefault="001B60B7" w:rsidP="001B60B7">
      <w:pPr>
        <w:pStyle w:val="a5"/>
        <w:spacing w:before="0" w:beforeAutospacing="0" w:after="0" w:afterAutospacing="0"/>
        <w:ind w:left="150" w:right="150" w:firstLine="701"/>
        <w:jc w:val="both"/>
      </w:pPr>
      <w:r w:rsidRPr="001B60B7">
        <w:t>Шаруашылық операциялардың Шаруашылық операциялардың</w:t>
      </w:r>
    </w:p>
    <w:p w:rsidR="001B60B7" w:rsidRPr="001B60B7" w:rsidRDefault="001B60B7" w:rsidP="001B60B7">
      <w:pPr>
        <w:pStyle w:val="a5"/>
        <w:spacing w:before="0" w:beforeAutospacing="0" w:after="0" w:afterAutospacing="0"/>
        <w:ind w:left="150" w:right="150" w:firstLine="701"/>
        <w:jc w:val="both"/>
      </w:pPr>
      <w:r w:rsidRPr="001B60B7">
        <w:t>әсерінен сомалардың кемуі әсерінен сомалардың өсуі</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
        <w:gridCol w:w="7158"/>
      </w:tblGrid>
      <w:tr w:rsidR="001B60B7" w:rsidRPr="001B60B7" w:rsidTr="001B60B7">
        <w:trPr>
          <w:gridAfter w:val="1"/>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r>
      <w:tr w:rsidR="001B60B7" w:rsidRPr="001B60B7" w:rsidTr="001B60B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noProof/>
                <w:sz w:val="24"/>
                <w:szCs w:val="24"/>
                <w:lang w:eastAsia="ru-RU"/>
              </w:rPr>
              <w:drawing>
                <wp:inline distT="0" distB="0" distL="0" distR="0" wp14:anchorId="4DBAB700" wp14:editId="0F0B5644">
                  <wp:extent cx="4478655" cy="17145"/>
                  <wp:effectExtent l="0" t="0" r="0" b="0"/>
                  <wp:docPr id="1" name="Рисунок 1" descr="https://helpiks.org/helpiksorg/baza7/992836306310.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helpiks.org/helpiksorg/baza7/992836306310.files/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8655" cy="17145"/>
                          </a:xfrm>
                          <a:prstGeom prst="rect">
                            <a:avLst/>
                          </a:prstGeom>
                          <a:noFill/>
                          <a:ln>
                            <a:noFill/>
                          </a:ln>
                        </pic:spPr>
                      </pic:pic>
                    </a:graphicData>
                  </a:graphic>
                </wp:inline>
              </w:drawing>
            </w:r>
          </w:p>
        </w:tc>
      </w:tr>
    </w:tbl>
    <w:p w:rsidR="001B60B7" w:rsidRPr="001B60B7" w:rsidRDefault="001B60B7" w:rsidP="001B60B7">
      <w:pPr>
        <w:spacing w:after="0"/>
        <w:ind w:firstLine="701"/>
        <w:rPr>
          <w:rFonts w:ascii="Times New Roman" w:hAnsi="Times New Roman"/>
          <w:sz w:val="24"/>
          <w:szCs w:val="24"/>
        </w:rPr>
      </w:pPr>
      <w:r w:rsidRPr="001B60B7">
        <w:rPr>
          <w:rFonts w:ascii="Times New Roman" w:hAnsi="Times New Roman"/>
          <w:sz w:val="24"/>
          <w:szCs w:val="24"/>
        </w:rPr>
        <w:br/>
      </w:r>
    </w:p>
    <w:p w:rsidR="001B60B7" w:rsidRPr="001B60B7" w:rsidRDefault="001B60B7" w:rsidP="001B60B7">
      <w:pPr>
        <w:pStyle w:val="a5"/>
        <w:spacing w:before="0" w:beforeAutospacing="0" w:after="0" w:afterAutospacing="0"/>
        <w:ind w:left="150" w:right="150" w:firstLine="701"/>
        <w:jc w:val="both"/>
      </w:pPr>
      <w:r w:rsidRPr="001B60B7">
        <w:t>Дебет бойынша айналым сомасы Кредит бойынша айналым сомасы</w:t>
      </w:r>
    </w:p>
    <w:p w:rsidR="001B60B7" w:rsidRPr="001B60B7" w:rsidRDefault="001B60B7" w:rsidP="001B60B7">
      <w:pPr>
        <w:pStyle w:val="a5"/>
        <w:spacing w:before="0" w:beforeAutospacing="0" w:after="0" w:afterAutospacing="0"/>
        <w:ind w:left="150" w:right="150" w:firstLine="701"/>
        <w:jc w:val="both"/>
      </w:pPr>
      <w:r w:rsidRPr="001B60B7">
        <w:t>Есептік кезең соңындағы қалдық (Са)</w:t>
      </w:r>
    </w:p>
    <w:p w:rsidR="001B60B7" w:rsidRPr="001B60B7" w:rsidRDefault="001B60B7" w:rsidP="001B60B7">
      <w:pPr>
        <w:pStyle w:val="a5"/>
        <w:spacing w:before="0" w:beforeAutospacing="0" w:after="0" w:afterAutospacing="0"/>
        <w:ind w:left="150" w:right="150" w:firstLine="701"/>
        <w:jc w:val="both"/>
      </w:pPr>
      <w:r w:rsidRPr="001B60B7">
        <w:t>Пассивтік шоттардағы есептік кезең соңындағы қалдық мынадай түрде анықталады:</w:t>
      </w:r>
    </w:p>
    <w:p w:rsidR="001B60B7" w:rsidRPr="001B60B7" w:rsidRDefault="001B60B7" w:rsidP="001B60B7">
      <w:pPr>
        <w:pStyle w:val="a5"/>
        <w:spacing w:before="0" w:beforeAutospacing="0" w:after="0" w:afterAutospacing="0"/>
        <w:ind w:left="150" w:right="150" w:firstLine="701"/>
        <w:jc w:val="both"/>
      </w:pPr>
      <w:r w:rsidRPr="001B60B7">
        <w:t>Сс=Са+∑ кредиттік айналым - ∑ дебеттік айналым.</w:t>
      </w:r>
    </w:p>
    <w:p w:rsidR="001B60B7" w:rsidRPr="001B60B7" w:rsidRDefault="001B60B7" w:rsidP="001B60B7">
      <w:pPr>
        <w:pStyle w:val="a5"/>
        <w:spacing w:before="0" w:beforeAutospacing="0" w:after="0" w:afterAutospacing="0"/>
        <w:ind w:left="150" w:right="150" w:firstLine="701"/>
        <w:jc w:val="both"/>
      </w:pPr>
      <w:r w:rsidRPr="001B60B7">
        <w:t>Осыларды айта келі</w:t>
      </w:r>
      <w:proofErr w:type="gramStart"/>
      <w:r w:rsidRPr="001B60B7">
        <w:t>п</w:t>
      </w:r>
      <w:proofErr w:type="gramEnd"/>
      <w:r w:rsidRPr="001B60B7">
        <w:t>, мынадай түйін жасауға болады:</w:t>
      </w:r>
    </w:p>
    <w:p w:rsidR="001B60B7" w:rsidRPr="001B60B7" w:rsidRDefault="001B60B7" w:rsidP="001B60B7">
      <w:pPr>
        <w:pStyle w:val="a5"/>
        <w:spacing w:before="0" w:beforeAutospacing="0" w:after="0" w:afterAutospacing="0"/>
        <w:ind w:left="150" w:right="150" w:firstLine="701"/>
        <w:jc w:val="both"/>
      </w:pPr>
      <w:r w:rsidRPr="001B60B7">
        <w:t>- активті және пассивті шоттарда дебет және кредит қарам</w:t>
      </w:r>
      <w:proofErr w:type="gramStart"/>
      <w:r w:rsidRPr="001B60B7">
        <w:t>а-</w:t>
      </w:r>
      <w:proofErr w:type="gramEnd"/>
      <w:r w:rsidRPr="001B60B7">
        <w:t>қарсы мағынада болады;</w:t>
      </w:r>
    </w:p>
    <w:p w:rsidR="001B60B7" w:rsidRPr="001B60B7" w:rsidRDefault="001B60B7" w:rsidP="001B60B7">
      <w:pPr>
        <w:pStyle w:val="a5"/>
        <w:spacing w:before="0" w:beforeAutospacing="0" w:after="0" w:afterAutospacing="0"/>
        <w:ind w:left="150" w:right="150" w:firstLine="701"/>
        <w:jc w:val="both"/>
      </w:pPr>
      <w:r w:rsidRPr="001B60B7">
        <w:t>- активті шоттарда дебет қалдық пен көбеюді, ал кредит мүлі</w:t>
      </w:r>
      <w:proofErr w:type="gramStart"/>
      <w:r w:rsidRPr="001B60B7">
        <w:t>к</w:t>
      </w:r>
      <w:proofErr w:type="gramEnd"/>
      <w:r w:rsidRPr="001B60B7">
        <w:t xml:space="preserve"> пен міндеттемелердің азаюын көрсетеді;</w:t>
      </w:r>
    </w:p>
    <w:p w:rsidR="001B60B7" w:rsidRPr="001B60B7" w:rsidRDefault="001B60B7" w:rsidP="001B60B7">
      <w:pPr>
        <w:pStyle w:val="a5"/>
        <w:spacing w:before="0" w:beforeAutospacing="0" w:after="0" w:afterAutospacing="0"/>
        <w:ind w:left="150" w:right="150" w:firstLine="701"/>
        <w:jc w:val="both"/>
      </w:pPr>
      <w:r w:rsidRPr="001B60B7">
        <w:t>- пассивті шоттарда, керісінше кредит қалдық пен көбеюді, ал дебет – қайнар көздердің азаюын көрсетеді;</w:t>
      </w:r>
    </w:p>
    <w:p w:rsidR="001B60B7" w:rsidRPr="001B60B7" w:rsidRDefault="001B60B7" w:rsidP="001B60B7">
      <w:pPr>
        <w:pStyle w:val="a5"/>
        <w:spacing w:before="0" w:beforeAutospacing="0" w:after="0" w:afterAutospacing="0"/>
        <w:ind w:left="150" w:right="150" w:firstLine="701"/>
        <w:jc w:val="both"/>
      </w:pPr>
      <w:r w:rsidRPr="001B60B7">
        <w:t xml:space="preserve">- жаңа немесе соңғы қалдық (есептік кезең соңындағы) алғашқы қалдықтың қай </w:t>
      </w:r>
      <w:proofErr w:type="gramStart"/>
      <w:r w:rsidRPr="001B60B7">
        <w:t>жақта</w:t>
      </w:r>
      <w:proofErr w:type="gramEnd"/>
      <w:r w:rsidRPr="001B60B7">
        <w:t xml:space="preserve"> болғанына сәйкес, дебет жағында болса – дебетке, кредит жағында болса – кредитке жазылады.</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rPr>
          <w:rStyle w:val="a9"/>
        </w:rPr>
        <w:t>2.</w:t>
      </w:r>
      <w:r w:rsidRPr="001B60B7">
        <w:t>Қосарлы жазу жүйесі Қайта жаңару дәуі</w:t>
      </w:r>
      <w:proofErr w:type="gramStart"/>
      <w:r w:rsidRPr="001B60B7">
        <w:t>р</w:t>
      </w:r>
      <w:proofErr w:type="gramEnd"/>
      <w:r w:rsidRPr="001B60B7">
        <w:t xml:space="preserve">інде пайда болды. Оның </w:t>
      </w:r>
      <w:proofErr w:type="gramStart"/>
      <w:r w:rsidRPr="001B60B7">
        <w:t>ал</w:t>
      </w:r>
      <w:proofErr w:type="gramEnd"/>
      <w:r w:rsidRPr="001B60B7">
        <w:t xml:space="preserve">ғашқы жүйелік жазды. 1494 жылы пайда болды. (Колумб Американы ашқаннан кейін екі жылдан </w:t>
      </w:r>
      <w:proofErr w:type="gramStart"/>
      <w:r w:rsidRPr="001B60B7">
        <w:t>со</w:t>
      </w:r>
      <w:proofErr w:type="gramEnd"/>
      <w:r w:rsidRPr="001B60B7">
        <w:t>ң). Есептің қарапайым тәсі</w:t>
      </w:r>
      <w:proofErr w:type="gramStart"/>
      <w:r w:rsidRPr="001B60B7">
        <w:t>л</w:t>
      </w:r>
      <w:proofErr w:type="gramEnd"/>
      <w:r w:rsidRPr="001B60B7">
        <w:t xml:space="preserve">і шаруашылық қызметтің даму дәрежесіне сәйкес келе алмады. Сондықтан да ХV ғасыр соңында итальяндық ғалым-математик Лука Пачоли есептің жаңа жүйесін – екі </w:t>
      </w:r>
      <w:proofErr w:type="gramStart"/>
      <w:r w:rsidRPr="001B60B7">
        <w:t>жақты</w:t>
      </w:r>
      <w:proofErr w:type="gramEnd"/>
      <w:r w:rsidRPr="001B60B7">
        <w:t xml:space="preserve"> бухгалтерияны жасап шығаруы кездейсоқтық емес.</w:t>
      </w:r>
    </w:p>
    <w:p w:rsidR="001B60B7" w:rsidRPr="001B60B7" w:rsidRDefault="001B60B7" w:rsidP="001B60B7">
      <w:pPr>
        <w:pStyle w:val="a5"/>
        <w:spacing w:before="0" w:beforeAutospacing="0" w:after="0" w:afterAutospacing="0"/>
        <w:ind w:left="150" w:right="150" w:firstLine="701"/>
        <w:jc w:val="both"/>
      </w:pPr>
      <w:r w:rsidRPr="001B60B7">
        <w:lastRenderedPageBreak/>
        <w:t>Екі жақты жазу жүйесі қосарлық принципке негізделген. Өйткені, барлық экономикалық құбылыстар екі аспектіден құралады: көбею мен азаю, пайда болу мен жоғалу, бұлар бі</w:t>
      </w:r>
      <w:proofErr w:type="gramStart"/>
      <w:r w:rsidRPr="001B60B7">
        <w:t>р</w:t>
      </w:r>
      <w:proofErr w:type="gramEnd"/>
      <w:r w:rsidRPr="001B60B7">
        <w:t>ін-бірі толықтырып тұрады.</w:t>
      </w:r>
    </w:p>
    <w:p w:rsidR="001B60B7" w:rsidRPr="001B60B7" w:rsidRDefault="001B60B7" w:rsidP="001B60B7">
      <w:pPr>
        <w:pStyle w:val="a5"/>
        <w:spacing w:before="0" w:beforeAutospacing="0" w:after="0" w:afterAutospacing="0"/>
        <w:ind w:left="150" w:right="150" w:firstLine="701"/>
        <w:jc w:val="both"/>
      </w:pPr>
      <w:r w:rsidRPr="001B60B7">
        <w:t>Екі жақты жазу жүйесінде іс жүзіндегі шаруашылық операциялар екі тіркеледі: бі</w:t>
      </w:r>
      <w:proofErr w:type="gramStart"/>
      <w:r w:rsidRPr="001B60B7">
        <w:t>р</w:t>
      </w:r>
      <w:proofErr w:type="gramEnd"/>
      <w:r w:rsidRPr="001B60B7">
        <w:t xml:space="preserve"> шоттың дебеті, екінші шоттың кредиті бойынша; дебеттің жалпы сомасы кредиттің жалпы сомасын теңестіреді. Сондықтан да баланстың активінің жиыны пассив жиынына тең.</w:t>
      </w:r>
    </w:p>
    <w:p w:rsidR="001B60B7" w:rsidRPr="001B60B7" w:rsidRDefault="001B60B7" w:rsidP="001B60B7">
      <w:pPr>
        <w:pStyle w:val="a5"/>
        <w:spacing w:before="0" w:beforeAutospacing="0" w:after="0" w:afterAutospacing="0"/>
        <w:ind w:left="150" w:right="150" w:firstLine="701"/>
        <w:jc w:val="both"/>
      </w:pPr>
      <w:r w:rsidRPr="001B60B7">
        <w:t xml:space="preserve">Шаруашылық операцияға қатысатын шоттар корреспонденттелетін шоттар </w:t>
      </w:r>
      <w:proofErr w:type="gramStart"/>
      <w:r w:rsidRPr="001B60B7">
        <w:t>деп</w:t>
      </w:r>
      <w:proofErr w:type="gramEnd"/>
      <w:r w:rsidRPr="001B60B7">
        <w:t xml:space="preserve"> аталады. Шаруашылық операцияны шоттарға жазу бухгалтерлік жазба (проводка) </w:t>
      </w:r>
      <w:proofErr w:type="gramStart"/>
      <w:r w:rsidRPr="001B60B7">
        <w:t>деп</w:t>
      </w:r>
      <w:proofErr w:type="gramEnd"/>
      <w:r w:rsidRPr="001B60B7">
        <w:t xml:space="preserve"> аталады.</w:t>
      </w:r>
    </w:p>
    <w:p w:rsidR="001B60B7" w:rsidRPr="001B60B7" w:rsidRDefault="001B60B7" w:rsidP="001B60B7">
      <w:pPr>
        <w:pStyle w:val="a5"/>
        <w:spacing w:before="0" w:beforeAutospacing="0" w:after="0" w:afterAutospacing="0"/>
        <w:ind w:left="150" w:right="150" w:firstLine="701"/>
        <w:jc w:val="both"/>
      </w:pPr>
      <w:r w:rsidRPr="001B60B7">
        <w:t xml:space="preserve">Екі бухгалтерлік жазбада екі шоттың балансы болса қарапайым жазба, ал, бірнеше шот қатысатын болса, күрделі жазба </w:t>
      </w:r>
      <w:proofErr w:type="gramStart"/>
      <w:r w:rsidRPr="001B60B7">
        <w:t>деп</w:t>
      </w:r>
      <w:proofErr w:type="gramEnd"/>
      <w:r w:rsidRPr="001B60B7">
        <w:t xml:space="preserve"> аталады.</w:t>
      </w:r>
    </w:p>
    <w:p w:rsidR="001B60B7" w:rsidRPr="001B60B7" w:rsidRDefault="001B60B7" w:rsidP="001B60B7">
      <w:pPr>
        <w:pStyle w:val="a5"/>
        <w:spacing w:before="0" w:beforeAutospacing="0" w:after="0" w:afterAutospacing="0"/>
        <w:ind w:left="150" w:right="150" w:firstLine="701"/>
        <w:jc w:val="both"/>
      </w:pPr>
      <w:r w:rsidRPr="001B60B7">
        <w:t>Бухгалтерлік есеп шоттарындағы есептелетін шаруашылық операциялар көлеміне байланысты шоттар синтетикалық (жалпылаушы) және аналитикалық (талдамалы) болып бө</w:t>
      </w:r>
      <w:proofErr w:type="gramStart"/>
      <w:r w:rsidRPr="001B60B7">
        <w:t>л</w:t>
      </w:r>
      <w:proofErr w:type="gramEnd"/>
      <w:r w:rsidRPr="001B60B7">
        <w:t>інеді.</w:t>
      </w:r>
    </w:p>
    <w:p w:rsidR="001B60B7" w:rsidRPr="001B60B7" w:rsidRDefault="001B60B7" w:rsidP="001B60B7">
      <w:pPr>
        <w:pStyle w:val="a5"/>
        <w:spacing w:before="0" w:beforeAutospacing="0" w:after="0" w:afterAutospacing="0"/>
        <w:ind w:left="150" w:right="150" w:firstLine="701"/>
        <w:jc w:val="both"/>
      </w:pPr>
      <w:r w:rsidRPr="001B60B7">
        <w:t xml:space="preserve">Синтетикалық шоттар </w:t>
      </w:r>
      <w:proofErr w:type="gramStart"/>
      <w:r w:rsidRPr="001B60B7">
        <w:t>деп</w:t>
      </w:r>
      <w:proofErr w:type="gramEnd"/>
      <w:r w:rsidRPr="001B60B7">
        <w:t xml:space="preserve"> қаржылардың біртекті топтары мен олардың қайнар көздері жекелеген элементтерге бөлінбей, жинақталған көрсеткіштерде есептелетін, есеп жалпылама және құндық бейнеде ғана есептелетін шоттарды атайды.</w:t>
      </w:r>
    </w:p>
    <w:p w:rsidR="001B60B7" w:rsidRPr="001B60B7" w:rsidRDefault="001B60B7" w:rsidP="001B60B7">
      <w:pPr>
        <w:pStyle w:val="a5"/>
        <w:spacing w:before="0" w:beforeAutospacing="0" w:after="0" w:afterAutospacing="0"/>
        <w:ind w:left="150" w:right="150" w:firstLine="701"/>
        <w:jc w:val="both"/>
      </w:pPr>
      <w:r w:rsidRPr="001B60B7">
        <w:t xml:space="preserve">Талдамалы шоттар </w:t>
      </w:r>
      <w:proofErr w:type="gramStart"/>
      <w:r w:rsidRPr="001B60B7">
        <w:t>деп</w:t>
      </w:r>
      <w:proofErr w:type="gramEnd"/>
      <w:r w:rsidRPr="001B60B7">
        <w:t xml:space="preserve"> синтетикалық шоттардың мазмұнын бөлшектеп, даралап, детальді түрде есепке алатын шоттарды атайды. Олар қаржылардың, қайнар көздердің жекелеген түрлерін бейнелейді. Талдамалық шоттарда тек құндық өлшемдер ғана емес, табиғи өлшемдер де қолданылады. Талдамалық шоттарды субъект өзінің қаржылық есеп берушілігін толығырақ ашу үшін өзі анықтайды.</w:t>
      </w:r>
    </w:p>
    <w:p w:rsidR="001B60B7" w:rsidRPr="001B60B7" w:rsidRDefault="001B60B7" w:rsidP="001B60B7">
      <w:pPr>
        <w:pStyle w:val="a5"/>
        <w:spacing w:before="0" w:beforeAutospacing="0" w:after="0" w:afterAutospacing="0"/>
        <w:ind w:left="150" w:right="150" w:firstLine="701"/>
        <w:jc w:val="both"/>
      </w:pPr>
      <w:r w:rsidRPr="001B60B7">
        <w:t>Синтетикалық және талдамалық шоттардың арасында өзара байланыс бар. Талдамалық шоттардың біртекті тобы белгілі синтетикалық шотқа бі</w:t>
      </w:r>
      <w:proofErr w:type="gramStart"/>
      <w:r w:rsidRPr="001B60B7">
        <w:t>р</w:t>
      </w:r>
      <w:proofErr w:type="gramEnd"/>
      <w:r w:rsidRPr="001B60B7">
        <w:t>ігеді, және керісінше, талдамалық шоттар синтетикалық шоттың дамуына әкеледі. Тәжірибеде, синтетикалық және талдамалық шоттармен қатар субсчеттар қолданылады. Оларды синтетикалық шоттың ішіндегі біртекті талдамалық шоттардың көрсеткіштерін қосымша топтау үшін енгізеді.</w:t>
      </w:r>
    </w:p>
    <w:p w:rsidR="001B60B7" w:rsidRPr="001B60B7" w:rsidRDefault="001B60B7" w:rsidP="001B60B7">
      <w:pPr>
        <w:pStyle w:val="a5"/>
        <w:spacing w:before="0" w:beforeAutospacing="0" w:after="0" w:afterAutospacing="0"/>
        <w:ind w:left="150" w:right="150" w:firstLine="701"/>
        <w:jc w:val="both"/>
      </w:pPr>
      <w:r w:rsidRPr="001B60B7">
        <w:t> </w:t>
      </w:r>
    </w:p>
    <w:p w:rsidR="001B60B7" w:rsidRPr="001B60B7" w:rsidRDefault="001B60B7" w:rsidP="001B60B7">
      <w:pPr>
        <w:pStyle w:val="a5"/>
        <w:spacing w:before="0" w:beforeAutospacing="0" w:after="0" w:afterAutospacing="0"/>
        <w:ind w:left="150" w:right="150" w:firstLine="701"/>
        <w:jc w:val="both"/>
      </w:pPr>
      <w:r w:rsidRPr="001B60B7">
        <w:t>3</w:t>
      </w:r>
      <w:r w:rsidRPr="001B60B7">
        <w:rPr>
          <w:rStyle w:val="a9"/>
        </w:rPr>
        <w:t>.</w:t>
      </w:r>
      <w:r w:rsidRPr="001B60B7">
        <w:t xml:space="preserve">Шаруашылық қаржылары мен олардың қайнар көздерін </w:t>
      </w:r>
      <w:proofErr w:type="gramStart"/>
      <w:r w:rsidRPr="001B60B7">
        <w:t>на</w:t>
      </w:r>
      <w:proofErr w:type="gramEnd"/>
      <w:r w:rsidRPr="001B60B7">
        <w:t>қты ерекшеліктерін бейнелеуден тәуелді түрде бухгалтерлік шоттар келесі түрлерге бөлінеді:</w:t>
      </w:r>
    </w:p>
    <w:p w:rsidR="001B60B7" w:rsidRPr="001B60B7" w:rsidRDefault="001B60B7" w:rsidP="001B60B7">
      <w:pPr>
        <w:pStyle w:val="a5"/>
        <w:spacing w:before="0" w:beforeAutospacing="0" w:after="0" w:afterAutospacing="0"/>
        <w:ind w:left="150" w:right="150" w:firstLine="701"/>
        <w:jc w:val="both"/>
      </w:pPr>
      <w:r w:rsidRPr="001B60B7">
        <w:t>- негізгі;</w:t>
      </w:r>
    </w:p>
    <w:p w:rsidR="001B60B7" w:rsidRPr="001B60B7" w:rsidRDefault="001B60B7" w:rsidP="001B60B7">
      <w:pPr>
        <w:pStyle w:val="a5"/>
        <w:spacing w:before="0" w:beforeAutospacing="0" w:after="0" w:afterAutospacing="0"/>
        <w:ind w:left="150" w:right="150" w:firstLine="701"/>
        <w:jc w:val="both"/>
      </w:pPr>
      <w:r w:rsidRPr="001B60B7">
        <w:t>- реттеуші;</w:t>
      </w:r>
    </w:p>
    <w:p w:rsidR="001B60B7" w:rsidRPr="001B60B7" w:rsidRDefault="001B60B7" w:rsidP="001B60B7">
      <w:pPr>
        <w:pStyle w:val="a5"/>
        <w:spacing w:before="0" w:beforeAutospacing="0" w:after="0" w:afterAutospacing="0"/>
        <w:ind w:left="150" w:right="150" w:firstLine="701"/>
        <w:jc w:val="both"/>
      </w:pPr>
      <w:r w:rsidRPr="001B60B7">
        <w:t>- операциялық;</w:t>
      </w:r>
    </w:p>
    <w:p w:rsidR="001B60B7" w:rsidRPr="001B60B7" w:rsidRDefault="001B60B7" w:rsidP="001B60B7">
      <w:pPr>
        <w:pStyle w:val="a5"/>
        <w:spacing w:before="0" w:beforeAutospacing="0" w:after="0" w:afterAutospacing="0"/>
        <w:ind w:left="150" w:right="150" w:firstLine="701"/>
        <w:jc w:val="both"/>
      </w:pPr>
      <w:r w:rsidRPr="001B60B7">
        <w:t>- транзиттік;</w:t>
      </w:r>
    </w:p>
    <w:p w:rsidR="001B60B7" w:rsidRPr="001B60B7" w:rsidRDefault="001B60B7" w:rsidP="001B60B7">
      <w:pPr>
        <w:pStyle w:val="a5"/>
        <w:spacing w:before="0" w:beforeAutospacing="0" w:after="0" w:afterAutospacing="0"/>
        <w:ind w:left="150" w:right="150" w:firstLine="701"/>
        <w:jc w:val="both"/>
      </w:pPr>
      <w:r w:rsidRPr="001B60B7">
        <w:t>- баланстан тыс.</w:t>
      </w:r>
    </w:p>
    <w:p w:rsidR="001B60B7" w:rsidRPr="001B60B7" w:rsidRDefault="001B60B7" w:rsidP="001B60B7">
      <w:pPr>
        <w:pStyle w:val="a5"/>
        <w:spacing w:before="0" w:beforeAutospacing="0" w:after="0" w:afterAutospacing="0"/>
        <w:ind w:left="150" w:right="150" w:firstLine="701"/>
        <w:jc w:val="both"/>
      </w:pPr>
      <w:r w:rsidRPr="001B60B7">
        <w:t xml:space="preserve">Негізгі шоттар </w:t>
      </w:r>
      <w:proofErr w:type="gramStart"/>
      <w:r w:rsidRPr="001B60B7">
        <w:t>деп</w:t>
      </w:r>
      <w:proofErr w:type="gramEnd"/>
      <w:r w:rsidRPr="001B60B7">
        <w:t xml:space="preserve"> шаруашылық қаржылары мен олардың қайнар көздері есептелетін шоттарды атайды. Оларды 6 </w:t>
      </w:r>
      <w:proofErr w:type="gramStart"/>
      <w:r w:rsidRPr="001B60B7">
        <w:t>топ</w:t>
      </w:r>
      <w:proofErr w:type="gramEnd"/>
      <w:r w:rsidRPr="001B60B7">
        <w:t>қа бөлуге болады:</w:t>
      </w:r>
    </w:p>
    <w:p w:rsidR="001B60B7" w:rsidRPr="001B60B7" w:rsidRDefault="001B60B7" w:rsidP="001B60B7">
      <w:pPr>
        <w:pStyle w:val="a5"/>
        <w:spacing w:before="0" w:beforeAutospacing="0" w:after="0" w:afterAutospacing="0"/>
        <w:ind w:left="150" w:right="150" w:firstLine="701"/>
        <w:jc w:val="both"/>
      </w:pPr>
      <w:r w:rsidRPr="001B60B7">
        <w:t xml:space="preserve">Инвентарлық шоттар – негізгі құралдар, тауарлы-материалдық қорлар және </w:t>
      </w:r>
      <w:proofErr w:type="gramStart"/>
      <w:r w:rsidRPr="001B60B7">
        <w:t>бас</w:t>
      </w:r>
      <w:proofErr w:type="gramEnd"/>
      <w:r w:rsidRPr="001B60B7">
        <w:t xml:space="preserve">қа да бағалықтарды есептеуге арналған. Бұл бағалықтардың бар болуы түгендеу өткізу жолымен тексеріледі. Бұл </w:t>
      </w:r>
      <w:proofErr w:type="gramStart"/>
      <w:r w:rsidRPr="001B60B7">
        <w:t>топ</w:t>
      </w:r>
      <w:proofErr w:type="gramEnd"/>
      <w:r w:rsidRPr="001B60B7">
        <w:t>қа материалдық емес активтер, дайын өнім шоттары кіреді.</w:t>
      </w:r>
    </w:p>
    <w:p w:rsidR="001B60B7" w:rsidRPr="001B60B7" w:rsidRDefault="001B60B7" w:rsidP="001B60B7">
      <w:pPr>
        <w:pStyle w:val="a5"/>
        <w:spacing w:before="0" w:beforeAutospacing="0" w:after="0" w:afterAutospacing="0"/>
        <w:ind w:left="150" w:right="150" w:firstLine="701"/>
        <w:jc w:val="both"/>
      </w:pPr>
      <w:r w:rsidRPr="001B60B7">
        <w:t>Қаржылық салымдар шоттар</w:t>
      </w:r>
      <w:proofErr w:type="gramStart"/>
      <w:r w:rsidRPr="001B60B7">
        <w:t>ы–</w:t>
      </w:r>
      <w:proofErr w:type="gramEnd"/>
      <w:r w:rsidRPr="001B60B7">
        <w:t xml:space="preserve"> басқа кәсіпорындардың жарғылық капиталы мен бағалы қағаздарына салынған ұзақ мерзімді және қысқа мерзімді қаржылық инвестициялардың бар болуы мен қозғалысы туралы ақпаратты жинақтау үшін қолданылады.</w:t>
      </w:r>
    </w:p>
    <w:p w:rsidR="001B60B7" w:rsidRPr="001B60B7" w:rsidRDefault="001B60B7" w:rsidP="001B60B7">
      <w:pPr>
        <w:pStyle w:val="a5"/>
        <w:spacing w:before="0" w:beforeAutospacing="0" w:after="0" w:afterAutospacing="0"/>
        <w:ind w:left="150" w:right="150" w:firstLine="701"/>
        <w:jc w:val="both"/>
      </w:pPr>
      <w:r w:rsidRPr="001B60B7">
        <w:t>Ақшалай шоттар – ақшалай қаржылардың қозғалысын есепке алу үшін арналған</w:t>
      </w:r>
      <w:proofErr w:type="gramStart"/>
      <w:r w:rsidRPr="001B60B7">
        <w:t>.</w:t>
      </w:r>
      <w:proofErr w:type="gramEnd"/>
      <w:r w:rsidRPr="001B60B7">
        <w:t xml:space="preserve"> Құ</w:t>
      </w:r>
      <w:proofErr w:type="gramStart"/>
      <w:r w:rsidRPr="001B60B7">
        <w:t>р</w:t>
      </w:r>
      <w:proofErr w:type="gramEnd"/>
      <w:r w:rsidRPr="001B60B7">
        <w:t>ылымы мен бағыты бойынша олар инвентарлық шоттарға ұқсас, оларға жолдағы ақша аударымдарының шоттары, кассадағы және есеп айырысу, валюталық және банктегі басқа да арнаулы шоттардағы ақшалар шоттары кіреді.</w:t>
      </w:r>
    </w:p>
    <w:p w:rsidR="001B60B7" w:rsidRPr="001B60B7" w:rsidRDefault="001B60B7" w:rsidP="001B60B7">
      <w:pPr>
        <w:pStyle w:val="a5"/>
        <w:spacing w:before="0" w:beforeAutospacing="0" w:after="0" w:afterAutospacing="0"/>
        <w:ind w:left="150" w:right="150" w:firstLine="701"/>
        <w:jc w:val="both"/>
      </w:pPr>
      <w:r w:rsidRPr="001B60B7">
        <w:lastRenderedPageBreak/>
        <w:t>Ссудалық шотта</w:t>
      </w:r>
      <w:proofErr w:type="gramStart"/>
      <w:r w:rsidRPr="001B60B7">
        <w:t>р–</w:t>
      </w:r>
      <w:proofErr w:type="gramEnd"/>
      <w:r w:rsidRPr="001B60B7">
        <w:t xml:space="preserve"> еліміздегі және шетелдегі банктер мен банктік емес ұйымдардан алынған қысқа мерзімді (бір жылға дейінгі уақытқа) және ұзақ мерзімді (бір жылдан жоғары уақытқа) ұлттық және шетел валютасындағы несиелер мен басқа да қаржылар туралы ақпаратты жинақтауға арналған.</w:t>
      </w:r>
    </w:p>
    <w:p w:rsidR="001B60B7" w:rsidRPr="001B60B7" w:rsidRDefault="001B60B7" w:rsidP="001B60B7">
      <w:pPr>
        <w:pStyle w:val="a5"/>
        <w:spacing w:before="0" w:beforeAutospacing="0" w:after="0" w:afterAutospacing="0"/>
        <w:ind w:left="150" w:right="150" w:firstLine="701"/>
        <w:jc w:val="both"/>
      </w:pPr>
      <w:r w:rsidRPr="001B60B7">
        <w:t>Есептік шотта</w:t>
      </w:r>
      <w:proofErr w:type="gramStart"/>
      <w:r w:rsidRPr="001B60B7">
        <w:t>р–</w:t>
      </w:r>
      <w:proofErr w:type="gramEnd"/>
      <w:r w:rsidRPr="001B60B7">
        <w:t xml:space="preserve"> есеп айырысуға арналған шоттар, олар активті және пассивті болуы мүмкін.</w:t>
      </w:r>
    </w:p>
    <w:p w:rsidR="001B60B7" w:rsidRPr="001B60B7" w:rsidRDefault="001B60B7" w:rsidP="001B60B7">
      <w:pPr>
        <w:pStyle w:val="a5"/>
        <w:spacing w:before="0" w:beforeAutospacing="0" w:after="0" w:afterAutospacing="0"/>
        <w:ind w:left="150" w:right="150" w:firstLine="701"/>
        <w:jc w:val="both"/>
      </w:pPr>
      <w:r w:rsidRPr="001B60B7">
        <w:t xml:space="preserve">Есептік активті шоттар: сатып алушылар мен тапсырыс берушілердің қарызы, еншілес (тәуелді) серіктестіктердің дебиторлық қарызы, берілген аванстар, </w:t>
      </w:r>
      <w:proofErr w:type="gramStart"/>
      <w:r w:rsidRPr="001B60B7">
        <w:t>бас</w:t>
      </w:r>
      <w:proofErr w:type="gramEnd"/>
      <w:r w:rsidRPr="001B60B7">
        <w:t>қа да дебиторлық қарыз.</w:t>
      </w:r>
    </w:p>
    <w:p w:rsidR="001B60B7" w:rsidRPr="001B60B7" w:rsidRDefault="001B60B7" w:rsidP="001B60B7">
      <w:pPr>
        <w:pStyle w:val="a5"/>
        <w:spacing w:before="0" w:beforeAutospacing="0" w:after="0" w:afterAutospacing="0"/>
        <w:ind w:left="150" w:right="150" w:firstLine="701"/>
        <w:jc w:val="both"/>
      </w:pPr>
      <w:r w:rsidRPr="001B60B7">
        <w:t xml:space="preserve">Есептік пассивтік шоттар: дивиденттер бойынша есеп айырысу, еншілес (тәуелді) серіктестіктерге кредиторлық қарыз, алынған аванстар, жабдықтаушылар мен мердігерлермен есеп айырысулар, </w:t>
      </w:r>
      <w:proofErr w:type="gramStart"/>
      <w:r w:rsidRPr="001B60B7">
        <w:t>бас</w:t>
      </w:r>
      <w:proofErr w:type="gramEnd"/>
      <w:r w:rsidRPr="001B60B7">
        <w:t>қа да кредиторлық қарыздар мен есептеулер.</w:t>
      </w:r>
    </w:p>
    <w:p w:rsidR="001B60B7" w:rsidRPr="001B60B7" w:rsidRDefault="001B60B7" w:rsidP="001B60B7">
      <w:pPr>
        <w:pStyle w:val="a5"/>
        <w:spacing w:before="0" w:beforeAutospacing="0" w:after="0" w:afterAutospacing="0"/>
        <w:ind w:left="150" w:right="150" w:firstLine="701"/>
        <w:jc w:val="both"/>
      </w:pPr>
      <w:r w:rsidRPr="001B60B7">
        <w:t>Капитал шоттарыкәсіпорынның жеке меншік капиталының есебіне арналған. Оған жарғылық капитал, төленбеген капитал, алынған капитал, қосымша төленген капитал, резервті</w:t>
      </w:r>
      <w:proofErr w:type="gramStart"/>
      <w:r w:rsidRPr="001B60B7">
        <w:t>к</w:t>
      </w:r>
      <w:proofErr w:type="gramEnd"/>
      <w:r w:rsidRPr="001B60B7">
        <w:t xml:space="preserve"> капитал, таратылмаған табыс (жабылмаған зиян) шоттары кіреді.</w:t>
      </w:r>
    </w:p>
    <w:p w:rsidR="001B60B7" w:rsidRPr="001B60B7" w:rsidRDefault="001B60B7" w:rsidP="001B60B7">
      <w:pPr>
        <w:pStyle w:val="a5"/>
        <w:spacing w:before="0" w:beforeAutospacing="0" w:after="0" w:afterAutospacing="0"/>
        <w:ind w:left="150" w:right="150" w:firstLine="701"/>
        <w:jc w:val="both"/>
      </w:pPr>
      <w:r w:rsidRPr="001B60B7">
        <w:t xml:space="preserve">Реттеуші шоттар – шаруашылық қаржылары мен олардың қайнар көздерінің жекелеген түрлеріне </w:t>
      </w:r>
      <w:proofErr w:type="gramStart"/>
      <w:r w:rsidRPr="001B60B7">
        <w:t>ба</w:t>
      </w:r>
      <w:proofErr w:type="gramEnd"/>
      <w:r w:rsidRPr="001B60B7">
        <w:t xml:space="preserve">ғалауды реттеу, нақтылау үшін қолданылады. Бұл шоттардың дербес мағынасы жоқ. Оларды екі </w:t>
      </w:r>
      <w:proofErr w:type="gramStart"/>
      <w:r w:rsidRPr="001B60B7">
        <w:t>топ</w:t>
      </w:r>
      <w:proofErr w:type="gramEnd"/>
      <w:r w:rsidRPr="001B60B7">
        <w:t>қа бөлуге болады:</w:t>
      </w:r>
    </w:p>
    <w:p w:rsidR="001B60B7" w:rsidRPr="001B60B7" w:rsidRDefault="001B60B7" w:rsidP="001B60B7">
      <w:pPr>
        <w:pStyle w:val="a5"/>
        <w:spacing w:before="0" w:beforeAutospacing="0" w:after="0" w:afterAutospacing="0"/>
        <w:ind w:left="150" w:right="150" w:firstLine="701"/>
        <w:jc w:val="both"/>
      </w:pPr>
      <w:r w:rsidRPr="001B60B7">
        <w:t>1. </w:t>
      </w:r>
      <w:r w:rsidRPr="001B60B7">
        <w:rPr>
          <w:i/>
          <w:iCs/>
        </w:rPr>
        <w:t>контрарлы</w:t>
      </w:r>
      <w:r w:rsidRPr="001B60B7">
        <w:t xml:space="preserve"> (активті немесе пассивті </w:t>
      </w:r>
      <w:proofErr w:type="gramStart"/>
      <w:r w:rsidRPr="001B60B7">
        <w:t>шот</w:t>
      </w:r>
      <w:proofErr w:type="gramEnd"/>
      <w:r w:rsidRPr="001B60B7">
        <w:t>қа қарсы тұрады, реттелетін объектінің бағасын нақтылау үшін қолданылады).</w:t>
      </w:r>
    </w:p>
    <w:p w:rsidR="001B60B7" w:rsidRPr="001B60B7" w:rsidRDefault="001B60B7" w:rsidP="001B60B7">
      <w:pPr>
        <w:pStyle w:val="a5"/>
        <w:spacing w:before="0" w:beforeAutospacing="0" w:after="0" w:afterAutospacing="0"/>
        <w:ind w:left="150" w:right="150" w:firstLine="701"/>
        <w:jc w:val="both"/>
      </w:pPr>
      <w:r w:rsidRPr="001B60B7">
        <w:t>2. </w:t>
      </w:r>
      <w:r w:rsidRPr="001B60B7">
        <w:rPr>
          <w:i/>
          <w:iCs/>
        </w:rPr>
        <w:t>қосымша</w:t>
      </w:r>
    </w:p>
    <w:p w:rsidR="001B60B7" w:rsidRPr="001B60B7" w:rsidRDefault="001B60B7" w:rsidP="001B60B7">
      <w:pPr>
        <w:pStyle w:val="a5"/>
        <w:spacing w:before="0" w:beforeAutospacing="0" w:after="0" w:afterAutospacing="0"/>
        <w:ind w:left="150" w:right="150" w:firstLine="701"/>
        <w:jc w:val="both"/>
      </w:pPr>
      <w:r w:rsidRPr="001B60B7">
        <w:t>Контрарлы шоттың өзін екіге бөледі: контрактивті және контрпассивті. Контрактивтілерге</w:t>
      </w:r>
      <w:proofErr w:type="gramStart"/>
      <w:r w:rsidRPr="001B60B7">
        <w:t>:м</w:t>
      </w:r>
      <w:proofErr w:type="gramEnd"/>
      <w:r w:rsidRPr="001B60B7">
        <w:t>атериалдық емес активтердің амортизациясы, негізгі құралдардың тозуы; контрпассивтілерге – бағадан шегерімдер, сатудан шегерімдер жатады.</w:t>
      </w:r>
    </w:p>
    <w:p w:rsidR="001B60B7" w:rsidRPr="001B60B7" w:rsidRDefault="001B60B7" w:rsidP="001B60B7">
      <w:pPr>
        <w:pStyle w:val="a5"/>
        <w:spacing w:before="0" w:beforeAutospacing="0" w:after="0" w:afterAutospacing="0"/>
        <w:ind w:left="150" w:right="150" w:firstLine="701"/>
        <w:jc w:val="both"/>
      </w:pPr>
      <w:r w:rsidRPr="001B60B7">
        <w:t xml:space="preserve">Қосымша шоттар реттелетін объект шамаларының сомасын толықтыру үшін қолданылады. Қосымша шоттарда есептелген сомаларды реттелетін объектінің алғашқы құнына қосады немесе алады. Ондай шоттарға: негізгі құралдарды қайта </w:t>
      </w:r>
      <w:proofErr w:type="gramStart"/>
      <w:r w:rsidRPr="001B60B7">
        <w:t>ба</w:t>
      </w:r>
      <w:proofErr w:type="gramEnd"/>
      <w:r w:rsidRPr="001B60B7">
        <w:t>ғалаудан қосымша төленбеген капитал, инвестицияларды қайта бағалаудан қосымша төленбеген капитал шоттары жатады.</w:t>
      </w:r>
    </w:p>
    <w:p w:rsidR="001B60B7" w:rsidRPr="001B60B7" w:rsidRDefault="001B60B7" w:rsidP="001B60B7">
      <w:pPr>
        <w:pStyle w:val="a5"/>
        <w:spacing w:before="0" w:beforeAutospacing="0" w:after="0" w:afterAutospacing="0"/>
        <w:ind w:left="150" w:right="150" w:firstLine="701"/>
        <w:jc w:val="both"/>
      </w:pPr>
      <w:r w:rsidRPr="001B60B7">
        <w:t>Операциялық шотта</w:t>
      </w:r>
      <w:proofErr w:type="gramStart"/>
      <w:r w:rsidRPr="001B60B7">
        <w:t>р–</w:t>
      </w:r>
      <w:proofErr w:type="gramEnd"/>
      <w:r w:rsidRPr="001B60B7">
        <w:t xml:space="preserve"> шаруашылық операциялар қызметтің есебі үшін арналған. Оларды бес </w:t>
      </w:r>
      <w:proofErr w:type="gramStart"/>
      <w:r w:rsidRPr="001B60B7">
        <w:t>топ</w:t>
      </w:r>
      <w:proofErr w:type="gramEnd"/>
      <w:r w:rsidRPr="001B60B7">
        <w:t>қа бөлуге болады:</w:t>
      </w:r>
    </w:p>
    <w:p w:rsidR="001B60B7" w:rsidRPr="001B60B7" w:rsidRDefault="001B60B7" w:rsidP="001B60B7">
      <w:pPr>
        <w:pStyle w:val="a5"/>
        <w:spacing w:before="0" w:beforeAutospacing="0" w:after="0" w:afterAutospacing="0"/>
        <w:ind w:left="150" w:right="150" w:firstLine="701"/>
        <w:jc w:val="both"/>
      </w:pPr>
      <w:r w:rsidRPr="001B60B7">
        <w:rPr>
          <w:i/>
          <w:iCs/>
        </w:rPr>
        <w:t>Таратушы шоттар - </w:t>
      </w:r>
      <w:r w:rsidRPr="001B60B7">
        <w:t>өнді</w:t>
      </w:r>
      <w:proofErr w:type="gramStart"/>
      <w:r w:rsidRPr="001B60B7">
        <w:t>р</w:t>
      </w:r>
      <w:proofErr w:type="gramEnd"/>
      <w:r w:rsidRPr="001B60B7">
        <w:t xml:space="preserve">іс пен өнімді өткізумен байланысты шығындарды жинақтауүшін арналған. </w:t>
      </w:r>
      <w:proofErr w:type="gramStart"/>
      <w:r w:rsidRPr="001B60B7">
        <w:t>Б</w:t>
      </w:r>
      <w:proofErr w:type="gramEnd"/>
      <w:r w:rsidRPr="001B60B7">
        <w:t>ұлар үстеме шығындар шоттары.</w:t>
      </w:r>
    </w:p>
    <w:p w:rsidR="001B60B7" w:rsidRPr="001B60B7" w:rsidRDefault="001B60B7" w:rsidP="001B60B7">
      <w:pPr>
        <w:pStyle w:val="a5"/>
        <w:spacing w:before="0" w:beforeAutospacing="0" w:after="0" w:afterAutospacing="0"/>
        <w:ind w:left="150" w:right="150" w:firstLine="701"/>
        <w:jc w:val="both"/>
      </w:pPr>
      <w:r w:rsidRPr="001B60B7">
        <w:rPr>
          <w:i/>
          <w:iCs/>
        </w:rPr>
        <w:t>Бюджеттік-таратушы шоттар</w:t>
      </w:r>
      <w:r w:rsidRPr="001B60B7">
        <w:t> - өнді</w:t>
      </w:r>
      <w:proofErr w:type="gramStart"/>
      <w:r w:rsidRPr="001B60B7">
        <w:t>р</w:t>
      </w:r>
      <w:proofErr w:type="gramEnd"/>
      <w:r w:rsidRPr="001B60B7">
        <w:t>іске шығындарды біркелкі қосу мақсатымен есептік кезеңдер аралығында табыстар мен шығындарды тарату мен есебі үшін, немесе алынған табыстар есебін бейнелеу үшін арналған. Бюджеттік-таратушы шоттар активті және пассивті болуы мүмкін. Активті шоттар - ә</w:t>
      </w:r>
      <w:proofErr w:type="gramStart"/>
      <w:r w:rsidRPr="001B60B7">
        <w:t>р</w:t>
      </w:r>
      <w:proofErr w:type="gramEnd"/>
      <w:r w:rsidRPr="001B60B7">
        <w:t xml:space="preserve"> түрлі кезеңге қатысты шығындар шоттар (жол төлемі есебінің шоты, болашақ кезең шығындары есебінің шоты). Пассивті шоттар – болашақ кезең табыстарының, күдікті қарыздар бойынша резервтер есебінің шоттары. Болашақ кезеңдер шығындары </w:t>
      </w:r>
      <w:proofErr w:type="gramStart"/>
      <w:r w:rsidRPr="001B60B7">
        <w:t>шотында</w:t>
      </w:r>
      <w:proofErr w:type="gramEnd"/>
      <w:r w:rsidRPr="001B60B7">
        <w:t xml:space="preserve"> ағымдағы айда немесе жылда болған, бірақ алдыңғы есептік кезеңдердің шығындарына қосылған шығындар есепке алынады. (мысалы, газеттер мен журналдарға жазылымдар). Болашақ кезеңдер табыстарының есебі шотында есептік айда (жылда) алынған, </w:t>
      </w:r>
      <w:proofErr w:type="gramStart"/>
      <w:r w:rsidRPr="001B60B7">
        <w:t>б</w:t>
      </w:r>
      <w:proofErr w:type="gramEnd"/>
      <w:r w:rsidRPr="001B60B7">
        <w:t>ірақ болашақ кезеңдерге қатысты табыстар есепке алынады.</w:t>
      </w:r>
    </w:p>
    <w:p w:rsidR="001B60B7" w:rsidRPr="001B60B7" w:rsidRDefault="001B60B7" w:rsidP="001B60B7">
      <w:pPr>
        <w:pStyle w:val="a5"/>
        <w:spacing w:before="0" w:beforeAutospacing="0" w:after="0" w:afterAutospacing="0"/>
        <w:ind w:left="150" w:right="150" w:firstLine="701"/>
        <w:jc w:val="both"/>
      </w:pPr>
      <w:r w:rsidRPr="001B60B7">
        <w:rPr>
          <w:i/>
          <w:iCs/>
        </w:rPr>
        <w:t>Калькуляциялық шоттар </w:t>
      </w:r>
      <w:r w:rsidRPr="001B60B7">
        <w:t>– кәсіпорынның өнім (қызмет, жұмыс) өнді</w:t>
      </w:r>
      <w:proofErr w:type="gramStart"/>
      <w:r w:rsidRPr="001B60B7">
        <w:t>р</w:t>
      </w:r>
      <w:proofErr w:type="gramEnd"/>
      <w:r w:rsidRPr="001B60B7">
        <w:t>ісіне кеткен шығындары туралы ақпараттарды жинақтайды. Калькуляциялық шоттарда шығындарды пайда болу орындары мен белгілері бойынша топтау жүргізіледі. Негізгі өнді</w:t>
      </w:r>
      <w:proofErr w:type="gramStart"/>
      <w:r w:rsidRPr="001B60B7">
        <w:t>р</w:t>
      </w:r>
      <w:proofErr w:type="gramEnd"/>
      <w:r w:rsidRPr="001B60B7">
        <w:t>іс шығындарының, көмекші өндіріс шығындарының шоттары осы калькуляциялық шоттарға жатады.</w:t>
      </w:r>
    </w:p>
    <w:p w:rsidR="001B60B7" w:rsidRPr="001B60B7" w:rsidRDefault="001B60B7" w:rsidP="001B60B7">
      <w:pPr>
        <w:pStyle w:val="a5"/>
        <w:spacing w:before="0" w:beforeAutospacing="0" w:after="0" w:afterAutospacing="0"/>
        <w:ind w:left="150" w:right="150" w:firstLine="701"/>
        <w:jc w:val="both"/>
      </w:pPr>
      <w:r w:rsidRPr="001B60B7">
        <w:rPr>
          <w:i/>
          <w:iCs/>
        </w:rPr>
        <w:t>Салыстырмалық шотта</w:t>
      </w:r>
      <w:proofErr w:type="gramStart"/>
      <w:r w:rsidRPr="001B60B7">
        <w:rPr>
          <w:i/>
          <w:iCs/>
        </w:rPr>
        <w:t>р</w:t>
      </w:r>
      <w:r w:rsidRPr="001B60B7">
        <w:t>-</w:t>
      </w:r>
      <w:proofErr w:type="gramEnd"/>
      <w:r w:rsidRPr="001B60B7">
        <w:t xml:space="preserve"> шоттың дебеті мен кредитіндегі есептелген деректерді салыстыру жолымен шаруашылық қызмет нәтижелерін анықтау үшін қолданылады. Салыстырмалық шотқа «Жалпы табыс (зиян)» шоты кі</w:t>
      </w:r>
      <w:proofErr w:type="gramStart"/>
      <w:r w:rsidRPr="001B60B7">
        <w:t>ред</w:t>
      </w:r>
      <w:proofErr w:type="gramEnd"/>
      <w:r w:rsidRPr="001B60B7">
        <w:t xml:space="preserve">і, мұнда </w:t>
      </w:r>
      <w:r w:rsidRPr="001B60B7">
        <w:lastRenderedPageBreak/>
        <w:t>кәсіпорынның жыл соңындағы табыстары мен шығындары салыстырылып, таза табыс (зиян) сомасы анықталады.</w:t>
      </w:r>
    </w:p>
    <w:p w:rsidR="001B60B7" w:rsidRPr="001B60B7" w:rsidRDefault="001B60B7" w:rsidP="001B60B7">
      <w:pPr>
        <w:pStyle w:val="a5"/>
        <w:spacing w:before="0" w:beforeAutospacing="0" w:after="0" w:afterAutospacing="0"/>
        <w:ind w:left="150" w:right="150" w:firstLine="701"/>
        <w:jc w:val="both"/>
      </w:pPr>
      <w:r w:rsidRPr="001B60B7">
        <w:t xml:space="preserve">Кәсіпорынның бюджетін анықтаудағы табыстар мен шығындар есептелетін шоттар бюджеттік шоттар </w:t>
      </w:r>
      <w:proofErr w:type="gramStart"/>
      <w:r w:rsidRPr="001B60B7">
        <w:t>деп</w:t>
      </w:r>
      <w:proofErr w:type="gramEnd"/>
      <w:r w:rsidRPr="001B60B7">
        <w:t xml:space="preserve"> аталады. Оларды табыстар және шығындар шоттарына бөледі.</w:t>
      </w:r>
    </w:p>
    <w:p w:rsidR="001B60B7" w:rsidRPr="001B60B7" w:rsidRDefault="001B60B7" w:rsidP="001B60B7">
      <w:pPr>
        <w:pStyle w:val="a5"/>
        <w:spacing w:before="0" w:beforeAutospacing="0" w:after="0" w:afterAutospacing="0"/>
        <w:ind w:left="150" w:right="150" w:firstLine="701"/>
        <w:jc w:val="both"/>
      </w:pPr>
      <w:r w:rsidRPr="001B60B7">
        <w:t xml:space="preserve">Табыстар шоттары өнімді (қызмет, жұмыс) өткізуден алынған және </w:t>
      </w:r>
      <w:proofErr w:type="gramStart"/>
      <w:r w:rsidRPr="001B60B7">
        <w:t>бас</w:t>
      </w:r>
      <w:proofErr w:type="gramEnd"/>
      <w:r w:rsidRPr="001B60B7">
        <w:t>қа да табыстарды есептеуге арналған. Оларға: негізгі қызметтен табыстар (дайын өнімді, жұмысты, қызметті өткізуден табыс) және негізгі емес қызметтен табыстар (материалдық емес активтерді, негізгі құралдарды, бағ</w:t>
      </w:r>
      <w:proofErr w:type="gramStart"/>
      <w:r w:rsidRPr="001B60B7">
        <w:t>алы</w:t>
      </w:r>
      <w:proofErr w:type="gramEnd"/>
      <w:r w:rsidRPr="001B60B7">
        <w:t xml:space="preserve"> қағаздарды сатудан табыс, курстық айырмадан табыс) шоттары енеді.</w:t>
      </w:r>
    </w:p>
    <w:p w:rsidR="001B60B7" w:rsidRPr="001B60B7" w:rsidRDefault="001B60B7" w:rsidP="001B60B7">
      <w:pPr>
        <w:pStyle w:val="a5"/>
        <w:spacing w:before="0" w:beforeAutospacing="0" w:after="0" w:afterAutospacing="0"/>
        <w:ind w:left="150" w:right="150" w:firstLine="701"/>
        <w:jc w:val="both"/>
      </w:pPr>
      <w:r w:rsidRPr="001B60B7">
        <w:t xml:space="preserve">Шығындар шоттары өткізілген өнімнің (жұмыс, қызмет) өзіндік құнын және өнімді (жұмыс, қызмет), айналыстан </w:t>
      </w:r>
      <w:proofErr w:type="gramStart"/>
      <w:r w:rsidRPr="001B60B7">
        <w:t>тыс</w:t>
      </w:r>
      <w:proofErr w:type="gramEnd"/>
      <w:r w:rsidRPr="001B60B7">
        <w:t xml:space="preserve"> активтерді, бағалы қағаздарды сатумен байланыстышығындарды бейнелейді. Оларға: өткізілген тауардардың (жұмыс, қызмет) өзіндік құны, тауарларды (жұмыс, қызмет) сату бойынша шығындар, жалпы және әкімшілік шығындар, негізгі емес қызметтен шығындар есебінің шоттары жатады.</w:t>
      </w:r>
    </w:p>
    <w:p w:rsidR="001B60B7" w:rsidRPr="001B60B7" w:rsidRDefault="001B60B7" w:rsidP="001B60B7">
      <w:pPr>
        <w:pStyle w:val="a5"/>
        <w:spacing w:before="0" w:beforeAutospacing="0" w:after="0" w:afterAutospacing="0"/>
        <w:ind w:left="150" w:right="150" w:firstLine="701"/>
        <w:jc w:val="both"/>
      </w:pPr>
      <w:r w:rsidRPr="001B60B7">
        <w:t>Транзиттік шоттар – есептік кезең соңында қажетсізденді</w:t>
      </w:r>
      <w:proofErr w:type="gramStart"/>
      <w:r w:rsidRPr="001B60B7">
        <w:t>р</w:t>
      </w:r>
      <w:proofErr w:type="gramEnd"/>
      <w:r w:rsidRPr="001B60B7">
        <w:t xml:space="preserve">ілетін немесе алдыңғы кезеңде көрсетілген шоттарына жатқызылатын есептік кезең ағымдағы және соңындағы кәсіпорын қаржыларының қалдықтары туралы ақпараттар бейнеленетін шоттар. Оларды бағыттарына тәуелді түрде бірэлементті транзитті шоттар және қаржылықпен басқарушылық бухгалтерияны байланыстырушы транзиттік шоттар </w:t>
      </w:r>
      <w:proofErr w:type="gramStart"/>
      <w:r w:rsidRPr="001B60B7">
        <w:t>деп</w:t>
      </w:r>
      <w:proofErr w:type="gramEnd"/>
      <w:r w:rsidRPr="001B60B7">
        <w:t xml:space="preserve"> бөледі.</w:t>
      </w:r>
    </w:p>
    <w:p w:rsidR="001B60B7" w:rsidRPr="001B60B7" w:rsidRDefault="001B60B7" w:rsidP="001B60B7">
      <w:pPr>
        <w:pStyle w:val="a5"/>
        <w:spacing w:before="0" w:beforeAutospacing="0" w:after="0" w:afterAutospacing="0"/>
        <w:ind w:left="150" w:right="150" w:firstLine="701"/>
        <w:jc w:val="both"/>
      </w:pPr>
      <w:r w:rsidRPr="001B60B7">
        <w:t>Бірэлементті транзиттік шоттарға өнім (жұмыс, қызмет) өнді</w:t>
      </w:r>
      <w:proofErr w:type="gramStart"/>
      <w:r w:rsidRPr="001B60B7">
        <w:t>р</w:t>
      </w:r>
      <w:proofErr w:type="gramEnd"/>
      <w:r w:rsidRPr="001B60B7">
        <w:t xml:space="preserve">ісіне кеткен шығындарды экономикалық мазмұны бойынша топтағандағы шығындар шоттары келеді. Шығын элементтерінің шоттары ҚР бухгалтерлік есеп бойынша Ұлттық комиссиясымен бекітілген бухгалтерлік есептің Стандарттарында көрсетілген. Ол бухгалтерлік есептің </w:t>
      </w:r>
      <w:proofErr w:type="gramStart"/>
      <w:r w:rsidRPr="001B60B7">
        <w:t>бас</w:t>
      </w:r>
      <w:proofErr w:type="gramEnd"/>
      <w:r w:rsidRPr="001B60B7">
        <w:t>қа да концептуальді негіздерінен жоғары тұратын нормативті-құқықтық құжат.</w:t>
      </w:r>
    </w:p>
    <w:p w:rsidR="001B60B7" w:rsidRPr="001B60B7" w:rsidRDefault="001B60B7" w:rsidP="001B60B7">
      <w:pPr>
        <w:pStyle w:val="a5"/>
        <w:spacing w:before="0" w:beforeAutospacing="0" w:after="0" w:afterAutospacing="0"/>
        <w:ind w:left="150" w:right="150" w:firstLine="701"/>
        <w:jc w:val="both"/>
      </w:pPr>
      <w:r w:rsidRPr="001B60B7">
        <w:t>Негізгі өнді</w:t>
      </w:r>
      <w:proofErr w:type="gramStart"/>
      <w:r w:rsidRPr="001B60B7">
        <w:t>р</w:t>
      </w:r>
      <w:proofErr w:type="gramEnd"/>
      <w:r w:rsidRPr="001B60B7">
        <w:t>іс, көмекші өндіріс және үстеме шығындары элементтерінің шоттарына материалдық шығындар, еңбек ақы шығындар, еңбек ақыцдан аударымдар, негізгі құралдардың тозуы және басқа да шығындар шоттары енеді. Есептік кезең ағымында осы шоттарда жинақталған шығындар есептік кезең соңында негізгі өнді</w:t>
      </w:r>
      <w:proofErr w:type="gramStart"/>
      <w:r w:rsidRPr="001B60B7">
        <w:t>р</w:t>
      </w:r>
      <w:proofErr w:type="gramEnd"/>
      <w:r w:rsidRPr="001B60B7">
        <w:t>іс, көмекші өндіріс, үстеме шығындар бойынша сәйкес шоттарға қажетсіздендіріледі.</w:t>
      </w:r>
    </w:p>
    <w:p w:rsidR="001B60B7" w:rsidRPr="001B60B7" w:rsidRDefault="001B60B7" w:rsidP="001B60B7">
      <w:pPr>
        <w:pStyle w:val="a5"/>
        <w:spacing w:before="0" w:beforeAutospacing="0" w:after="0" w:afterAutospacing="0"/>
        <w:ind w:left="150" w:right="150" w:firstLine="701"/>
        <w:jc w:val="both"/>
      </w:pPr>
      <w:r w:rsidRPr="001B60B7">
        <w:t>Қаржылық және басқарушылық бухгалтерияларын байланыстыратын транзиттік шоттарға негізгі аяқталмаған өнді</w:t>
      </w:r>
      <w:proofErr w:type="gramStart"/>
      <w:r w:rsidRPr="001B60B7">
        <w:t>р</w:t>
      </w:r>
      <w:proofErr w:type="gramEnd"/>
      <w:r w:rsidRPr="001B60B7">
        <w:t>іс, өз өндірісінің жартылай фабрикаттары, көмекші аяқталмаған өндіріс шоттары келеді. Негізгі, көмекші өндіріс өз өгдірісінің жартылай фабрикаттары шоттарында анықталған аяқталмаған өндіріспен жартылай фабрикаттар сомаларын осы шоттардың кредитінен негізгі және көмекші аяқталмаған өнді</w:t>
      </w:r>
      <w:proofErr w:type="gramStart"/>
      <w:r w:rsidRPr="001B60B7">
        <w:t>р</w:t>
      </w:r>
      <w:proofErr w:type="gramEnd"/>
      <w:r w:rsidRPr="001B60B7">
        <w:t>іс , өз өндірісінің жартылай фабрикаттары шоттарының дебетіне аяқталмаған өндірістің инвентарлық тізімдеріне, бухалтерия анықтамаларына сәйкес қажетсіздендіреді. Аяқталмаған өндіріс сомаларының шоттарда бір-екі күн ағымында ғана есептейді. Мысалы, 31 желтоқсанда аяқталмаған негізгі, көмекші өнді</w:t>
      </w:r>
      <w:proofErr w:type="gramStart"/>
      <w:r w:rsidRPr="001B60B7">
        <w:t>р</w:t>
      </w:r>
      <w:proofErr w:type="gramEnd"/>
      <w:r w:rsidRPr="001B60B7">
        <w:t>іс өз өндірісінің жартылай фабрикаттары шоттарының дебеті, негізгі, көмекші өндіріс шоттарының кредитті деген жазба жазылса, келесі жаңа жылдық бір немесе екінші қаңтарында осыған кері жазба жазылады. Нәтижесінде алғашқы жазба кәсіпорын балансы мен бас кітабында аяқталмаған өнді</w:t>
      </w:r>
      <w:proofErr w:type="gramStart"/>
      <w:r w:rsidRPr="001B60B7">
        <w:t>р</w:t>
      </w:r>
      <w:proofErr w:type="gramEnd"/>
      <w:r w:rsidRPr="001B60B7">
        <w:t>іс қалдықтарын көрсетуге мүмкіндік береді, ал жаңа есептік жылда, кері жазбаның нәтижесінде аяқталмаған, өндіріс қалдықтары өндірістік есеп шоттарына қайтадан қайтарылады.</w:t>
      </w:r>
    </w:p>
    <w:p w:rsidR="001B60B7" w:rsidRPr="001B60B7" w:rsidRDefault="001B60B7" w:rsidP="001B60B7">
      <w:pPr>
        <w:pStyle w:val="a5"/>
        <w:spacing w:before="0" w:beforeAutospacing="0" w:after="0" w:afterAutospacing="0"/>
        <w:ind w:left="150" w:right="150" w:firstLine="701"/>
        <w:jc w:val="both"/>
      </w:pPr>
      <w:r w:rsidRPr="001B60B7">
        <w:t xml:space="preserve">Баланстан </w:t>
      </w:r>
      <w:proofErr w:type="gramStart"/>
      <w:r w:rsidRPr="001B60B7">
        <w:t>тыс</w:t>
      </w:r>
      <w:proofErr w:type="gramEnd"/>
      <w:r w:rsidRPr="001B60B7">
        <w:t xml:space="preserve"> шоттардазаңдылықтарға сәйкес заңдылықтарға сәйкес кәсіпорын балансында есептелмейтін объектілерді есепке алуға болады. Олар: осы кәсі</w:t>
      </w:r>
      <w:proofErr w:type="gramStart"/>
      <w:r w:rsidRPr="001B60B7">
        <w:t>порын</w:t>
      </w:r>
      <w:proofErr w:type="gramEnd"/>
      <w:r w:rsidRPr="001B60B7">
        <w:t>ға тиесілі емес, бірақ оның иелігіндегі бағалықтар. («</w:t>
      </w:r>
      <w:proofErr w:type="gramStart"/>
      <w:r w:rsidRPr="001B60B7">
        <w:t>Жал</w:t>
      </w:r>
      <w:proofErr w:type="gramEnd"/>
      <w:r w:rsidRPr="001B60B7">
        <w:t>ға алынған негізгі құралдар», «Өндеуге жіберілген шикізаттар мен материалдар», «Жауапты сақтауға алынған тауарлы-материалдық бағалықтар» шоттары).</w:t>
      </w:r>
    </w:p>
    <w:p w:rsidR="001B60B7" w:rsidRPr="001B60B7" w:rsidRDefault="001B60B7" w:rsidP="001B60B7">
      <w:pPr>
        <w:pStyle w:val="a5"/>
        <w:spacing w:before="0" w:beforeAutospacing="0" w:after="0" w:afterAutospacing="0"/>
        <w:ind w:left="150" w:right="150" w:firstLine="701"/>
        <w:jc w:val="both"/>
      </w:pPr>
      <w:r w:rsidRPr="001B60B7">
        <w:lastRenderedPageBreak/>
        <w:t>- баланстық шотты есептелгенімен, қосымша бақылауды қажет ететін есеп объектілері. Олар: «Қатаң есеп бланкілері», «Төлем қабілетсіз дебиторлар қарызы зиянға қажетсізденді</w:t>
      </w:r>
      <w:proofErr w:type="gramStart"/>
      <w:r w:rsidRPr="001B60B7">
        <w:t>р</w:t>
      </w:r>
      <w:proofErr w:type="gramEnd"/>
      <w:r w:rsidRPr="001B60B7">
        <w:t>ілген».</w:t>
      </w:r>
    </w:p>
    <w:p w:rsidR="001B60B7" w:rsidRPr="001B60B7" w:rsidRDefault="001B60B7" w:rsidP="001B60B7">
      <w:pPr>
        <w:pStyle w:val="a5"/>
        <w:spacing w:before="0" w:beforeAutospacing="0" w:after="0" w:afterAutospacing="0"/>
        <w:ind w:left="150" w:right="150" w:firstLine="701"/>
        <w:jc w:val="both"/>
      </w:pPr>
      <w:r w:rsidRPr="001B60B7">
        <w:t>Бухгалтерлік есеп шоттарындағы барлық операциялар екі жақты жазу әдісімен кө</w:t>
      </w:r>
      <w:proofErr w:type="gramStart"/>
      <w:r w:rsidRPr="001B60B7">
        <w:t>р</w:t>
      </w:r>
      <w:proofErr w:type="gramEnd"/>
      <w:r w:rsidRPr="001B60B7">
        <w:t>ініс табады.</w:t>
      </w:r>
    </w:p>
    <w:p w:rsidR="002719B9" w:rsidRPr="001B60B7" w:rsidRDefault="002719B9"/>
    <w:p w:rsidR="0093718B" w:rsidRDefault="0093718B">
      <w:pPr>
        <w:rPr>
          <w:lang w:val="kk-KZ"/>
        </w:rPr>
      </w:pPr>
    </w:p>
    <w:p w:rsidR="0093718B" w:rsidRPr="002B34FF" w:rsidRDefault="0093718B" w:rsidP="0093718B">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93718B" w:rsidRPr="002B34FF" w:rsidRDefault="0093718B" w:rsidP="0093718B">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11"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r w:rsidRPr="002B34FF">
        <w:rPr>
          <w:rFonts w:ascii="Times New Roman" w:hAnsi="Times New Roman"/>
          <w:sz w:val="24"/>
          <w:szCs w:val="24"/>
          <w:shd w:val="clear" w:color="auto" w:fill="FFFFFF"/>
        </w:rPr>
        <w:t>ТарМУ. - Тараз</w:t>
      </w:r>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Тараз ун-ті, 2015. - 223 б.</w:t>
      </w:r>
    </w:p>
    <w:p w:rsidR="0093718B" w:rsidRPr="00DB7E6F" w:rsidRDefault="0093718B">
      <w:pPr>
        <w:rPr>
          <w:lang w:val="kk-KZ"/>
        </w:rPr>
      </w:pPr>
    </w:p>
    <w:sectPr w:rsidR="0093718B" w:rsidRPr="00DB7E6F"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7D7076"/>
    <w:multiLevelType w:val="multilevel"/>
    <w:tmpl w:val="65CCC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DB7E6F"/>
    <w:rsid w:val="001B60B7"/>
    <w:rsid w:val="001D4558"/>
    <w:rsid w:val="002719B9"/>
    <w:rsid w:val="00340AB9"/>
    <w:rsid w:val="006531E2"/>
    <w:rsid w:val="006649AA"/>
    <w:rsid w:val="0093718B"/>
    <w:rsid w:val="00DB7E6F"/>
    <w:rsid w:val="00E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paragraph" w:styleId="1">
    <w:name w:val="heading 1"/>
    <w:basedOn w:val="a"/>
    <w:link w:val="10"/>
    <w:uiPriority w:val="9"/>
    <w:qFormat/>
    <w:rsid w:val="001B60B7"/>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uiPriority w:val="3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 w:type="character" w:customStyle="1" w:styleId="efb65d2f2">
    <w:name w:val="efb65d2f2"/>
    <w:basedOn w:val="a0"/>
    <w:rsid w:val="00EE4478"/>
  </w:style>
  <w:style w:type="character" w:customStyle="1" w:styleId="qc902a300">
    <w:name w:val="qc902a300"/>
    <w:basedOn w:val="a0"/>
    <w:rsid w:val="00EE4478"/>
  </w:style>
  <w:style w:type="character" w:customStyle="1" w:styleId="h3d619177">
    <w:name w:val="h3d619177"/>
    <w:basedOn w:val="a0"/>
    <w:rsid w:val="00EE4478"/>
  </w:style>
  <w:style w:type="paragraph" w:styleId="a7">
    <w:name w:val="Balloon Text"/>
    <w:basedOn w:val="a"/>
    <w:link w:val="a8"/>
    <w:uiPriority w:val="99"/>
    <w:semiHidden/>
    <w:unhideWhenUsed/>
    <w:rsid w:val="00EE4478"/>
    <w:pPr>
      <w:spacing w:after="0"/>
    </w:pPr>
    <w:rPr>
      <w:rFonts w:ascii="Tahoma" w:hAnsi="Tahoma" w:cs="Tahoma"/>
      <w:sz w:val="16"/>
      <w:szCs w:val="16"/>
    </w:rPr>
  </w:style>
  <w:style w:type="character" w:customStyle="1" w:styleId="a8">
    <w:name w:val="Текст выноски Знак"/>
    <w:basedOn w:val="a0"/>
    <w:link w:val="a7"/>
    <w:uiPriority w:val="99"/>
    <w:semiHidden/>
    <w:rsid w:val="00EE4478"/>
    <w:rPr>
      <w:rFonts w:ascii="Tahoma" w:eastAsia="Calibri" w:hAnsi="Tahoma" w:cs="Tahoma"/>
      <w:sz w:val="16"/>
      <w:szCs w:val="16"/>
    </w:rPr>
  </w:style>
  <w:style w:type="character" w:customStyle="1" w:styleId="10">
    <w:name w:val="Заголовок 1 Знак"/>
    <w:basedOn w:val="a0"/>
    <w:link w:val="1"/>
    <w:uiPriority w:val="9"/>
    <w:rsid w:val="001B60B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1B6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05">
      <w:bodyDiv w:val="1"/>
      <w:marLeft w:val="0"/>
      <w:marRight w:val="0"/>
      <w:marTop w:val="0"/>
      <w:marBottom w:val="0"/>
      <w:divBdr>
        <w:top w:val="none" w:sz="0" w:space="0" w:color="auto"/>
        <w:left w:val="none" w:sz="0" w:space="0" w:color="auto"/>
        <w:bottom w:val="none" w:sz="0" w:space="0" w:color="auto"/>
        <w:right w:val="none" w:sz="0" w:space="0" w:color="auto"/>
      </w:divBdr>
    </w:div>
    <w:div w:id="657152030">
      <w:bodyDiv w:val="1"/>
      <w:marLeft w:val="0"/>
      <w:marRight w:val="0"/>
      <w:marTop w:val="0"/>
      <w:marBottom w:val="0"/>
      <w:divBdr>
        <w:top w:val="none" w:sz="0" w:space="0" w:color="auto"/>
        <w:left w:val="none" w:sz="0" w:space="0" w:color="auto"/>
        <w:bottom w:val="none" w:sz="0" w:space="0" w:color="auto"/>
        <w:right w:val="none" w:sz="0" w:space="0" w:color="auto"/>
      </w:divBdr>
    </w:div>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839080131">
      <w:bodyDiv w:val="1"/>
      <w:marLeft w:val="0"/>
      <w:marRight w:val="0"/>
      <w:marTop w:val="0"/>
      <w:marBottom w:val="0"/>
      <w:divBdr>
        <w:top w:val="none" w:sz="0" w:space="0" w:color="auto"/>
        <w:left w:val="none" w:sz="0" w:space="0" w:color="auto"/>
        <w:bottom w:val="none" w:sz="0" w:space="0" w:color="auto"/>
        <w:right w:val="none" w:sz="0" w:space="0" w:color="auto"/>
      </w:divBdr>
      <w:divsChild>
        <w:div w:id="1220048854">
          <w:marLeft w:val="0"/>
          <w:marRight w:val="0"/>
          <w:marTop w:val="0"/>
          <w:marBottom w:val="0"/>
          <w:divBdr>
            <w:top w:val="none" w:sz="0" w:space="0" w:color="auto"/>
            <w:left w:val="none" w:sz="0" w:space="0" w:color="auto"/>
            <w:bottom w:val="none" w:sz="0" w:space="0" w:color="auto"/>
            <w:right w:val="none" w:sz="0" w:space="0" w:color="auto"/>
          </w:divBdr>
          <w:divsChild>
            <w:div w:id="2029478327">
              <w:marLeft w:val="0"/>
              <w:marRight w:val="0"/>
              <w:marTop w:val="0"/>
              <w:marBottom w:val="0"/>
              <w:divBdr>
                <w:top w:val="none" w:sz="0" w:space="0" w:color="auto"/>
                <w:left w:val="none" w:sz="0" w:space="0" w:color="auto"/>
                <w:bottom w:val="none" w:sz="0" w:space="0" w:color="auto"/>
                <w:right w:val="none" w:sz="0" w:space="0" w:color="auto"/>
              </w:divBdr>
              <w:divsChild>
                <w:div w:id="1500004249">
                  <w:marLeft w:val="0"/>
                  <w:marRight w:val="0"/>
                  <w:marTop w:val="0"/>
                  <w:marBottom w:val="0"/>
                  <w:divBdr>
                    <w:top w:val="none" w:sz="0" w:space="0" w:color="auto"/>
                    <w:left w:val="none" w:sz="0" w:space="0" w:color="auto"/>
                    <w:bottom w:val="none" w:sz="0" w:space="0" w:color="auto"/>
                    <w:right w:val="none" w:sz="0" w:space="0" w:color="auto"/>
                  </w:divBdr>
                  <w:divsChild>
                    <w:div w:id="1810367731">
                      <w:marLeft w:val="0"/>
                      <w:marRight w:val="0"/>
                      <w:marTop w:val="100"/>
                      <w:marBottom w:val="100"/>
                      <w:divBdr>
                        <w:top w:val="none" w:sz="0" w:space="0" w:color="auto"/>
                        <w:left w:val="none" w:sz="0" w:space="0" w:color="auto"/>
                        <w:bottom w:val="none" w:sz="0" w:space="0" w:color="auto"/>
                        <w:right w:val="none" w:sz="0" w:space="0" w:color="auto"/>
                      </w:divBdr>
                      <w:divsChild>
                        <w:div w:id="1600067920">
                          <w:marLeft w:val="0"/>
                          <w:marRight w:val="0"/>
                          <w:marTop w:val="100"/>
                          <w:marBottom w:val="100"/>
                          <w:divBdr>
                            <w:top w:val="none" w:sz="0" w:space="0" w:color="auto"/>
                            <w:left w:val="none" w:sz="0" w:space="0" w:color="auto"/>
                            <w:bottom w:val="none" w:sz="0" w:space="0" w:color="auto"/>
                            <w:right w:val="none" w:sz="0" w:space="0" w:color="auto"/>
                          </w:divBdr>
                          <w:divsChild>
                            <w:div w:id="1380206820">
                              <w:marLeft w:val="0"/>
                              <w:marRight w:val="0"/>
                              <w:marTop w:val="0"/>
                              <w:marBottom w:val="0"/>
                              <w:divBdr>
                                <w:top w:val="none" w:sz="0" w:space="0" w:color="auto"/>
                                <w:left w:val="none" w:sz="0" w:space="0" w:color="auto"/>
                                <w:bottom w:val="none" w:sz="0" w:space="0" w:color="auto"/>
                                <w:right w:val="none" w:sz="0" w:space="0" w:color="auto"/>
                              </w:divBdr>
                              <w:divsChild>
                                <w:div w:id="533542571">
                                  <w:marLeft w:val="0"/>
                                  <w:marRight w:val="0"/>
                                  <w:marTop w:val="0"/>
                                  <w:marBottom w:val="0"/>
                                  <w:divBdr>
                                    <w:top w:val="none" w:sz="0" w:space="0" w:color="auto"/>
                                    <w:left w:val="none" w:sz="0" w:space="0" w:color="auto"/>
                                    <w:bottom w:val="none" w:sz="0" w:space="0" w:color="auto"/>
                                    <w:right w:val="none" w:sz="0" w:space="0" w:color="auto"/>
                                  </w:divBdr>
                                  <w:divsChild>
                                    <w:div w:id="696272281">
                                      <w:marLeft w:val="0"/>
                                      <w:marRight w:val="0"/>
                                      <w:marTop w:val="0"/>
                                      <w:marBottom w:val="0"/>
                                      <w:divBdr>
                                        <w:top w:val="none" w:sz="0" w:space="0" w:color="auto"/>
                                        <w:left w:val="none" w:sz="0" w:space="0" w:color="auto"/>
                                        <w:bottom w:val="none" w:sz="0" w:space="0" w:color="auto"/>
                                        <w:right w:val="none" w:sz="0" w:space="0" w:color="auto"/>
                                      </w:divBdr>
                                      <w:divsChild>
                                        <w:div w:id="1498227368">
                                          <w:marLeft w:val="0"/>
                                          <w:marRight w:val="0"/>
                                          <w:marTop w:val="0"/>
                                          <w:marBottom w:val="0"/>
                                          <w:divBdr>
                                            <w:top w:val="none" w:sz="0" w:space="0" w:color="auto"/>
                                            <w:left w:val="none" w:sz="0" w:space="0" w:color="auto"/>
                                            <w:bottom w:val="none" w:sz="0" w:space="0" w:color="auto"/>
                                            <w:right w:val="none" w:sz="0" w:space="0" w:color="auto"/>
                                          </w:divBdr>
                                          <w:divsChild>
                                            <w:div w:id="43215018">
                                              <w:marLeft w:val="0"/>
                                              <w:marRight w:val="0"/>
                                              <w:marTop w:val="0"/>
                                              <w:marBottom w:val="0"/>
                                              <w:divBdr>
                                                <w:top w:val="none" w:sz="0" w:space="0" w:color="auto"/>
                                                <w:left w:val="none" w:sz="0" w:space="0" w:color="auto"/>
                                                <w:bottom w:val="none" w:sz="0" w:space="0" w:color="auto"/>
                                                <w:right w:val="none" w:sz="0" w:space="0" w:color="auto"/>
                                              </w:divBdr>
                                              <w:divsChild>
                                                <w:div w:id="317004575">
                                                  <w:marLeft w:val="0"/>
                                                  <w:marRight w:val="0"/>
                                                  <w:marTop w:val="0"/>
                                                  <w:marBottom w:val="0"/>
                                                  <w:divBdr>
                                                    <w:top w:val="none" w:sz="0" w:space="0" w:color="auto"/>
                                                    <w:left w:val="none" w:sz="0" w:space="0" w:color="auto"/>
                                                    <w:bottom w:val="none" w:sz="0" w:space="0" w:color="auto"/>
                                                    <w:right w:val="none" w:sz="0" w:space="0" w:color="auto"/>
                                                  </w:divBdr>
                                                  <w:divsChild>
                                                    <w:div w:id="1518999124">
                                                      <w:marLeft w:val="0"/>
                                                      <w:marRight w:val="0"/>
                                                      <w:marTop w:val="0"/>
                                                      <w:marBottom w:val="0"/>
                                                      <w:divBdr>
                                                        <w:top w:val="none" w:sz="0" w:space="0" w:color="auto"/>
                                                        <w:left w:val="none" w:sz="0" w:space="0" w:color="auto"/>
                                                        <w:bottom w:val="none" w:sz="0" w:space="0" w:color="auto"/>
                                                        <w:right w:val="none" w:sz="0" w:space="0" w:color="auto"/>
                                                      </w:divBdr>
                                                      <w:divsChild>
                                                        <w:div w:id="1039863348">
                                                          <w:marLeft w:val="0"/>
                                                          <w:marRight w:val="0"/>
                                                          <w:marTop w:val="0"/>
                                                          <w:marBottom w:val="0"/>
                                                          <w:divBdr>
                                                            <w:top w:val="none" w:sz="0" w:space="0" w:color="auto"/>
                                                            <w:left w:val="none" w:sz="0" w:space="0" w:color="auto"/>
                                                            <w:bottom w:val="none" w:sz="0" w:space="0" w:color="auto"/>
                                                            <w:right w:val="none" w:sz="0" w:space="0" w:color="auto"/>
                                                          </w:divBdr>
                                                          <w:divsChild>
                                                            <w:div w:id="781417936">
                                                              <w:marLeft w:val="0"/>
                                                              <w:marRight w:val="0"/>
                                                              <w:marTop w:val="0"/>
                                                              <w:marBottom w:val="0"/>
                                                              <w:divBdr>
                                                                <w:top w:val="none" w:sz="0" w:space="0" w:color="auto"/>
                                                                <w:left w:val="none" w:sz="0" w:space="0" w:color="auto"/>
                                                                <w:bottom w:val="none" w:sz="0" w:space="0" w:color="auto"/>
                                                                <w:right w:val="none" w:sz="0" w:space="0" w:color="auto"/>
                                                              </w:divBdr>
                                                              <w:divsChild>
                                                                <w:div w:id="8375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237">
                                                  <w:marLeft w:val="0"/>
                                                  <w:marRight w:val="0"/>
                                                  <w:marTop w:val="0"/>
                                                  <w:marBottom w:val="0"/>
                                                  <w:divBdr>
                                                    <w:top w:val="none" w:sz="0" w:space="0" w:color="auto"/>
                                                    <w:left w:val="none" w:sz="0" w:space="0" w:color="auto"/>
                                                    <w:bottom w:val="none" w:sz="0" w:space="0" w:color="auto"/>
                                                    <w:right w:val="none" w:sz="0" w:space="0" w:color="auto"/>
                                                  </w:divBdr>
                                                  <w:divsChild>
                                                    <w:div w:id="92215269">
                                                      <w:marLeft w:val="0"/>
                                                      <w:marRight w:val="0"/>
                                                      <w:marTop w:val="0"/>
                                                      <w:marBottom w:val="0"/>
                                                      <w:divBdr>
                                                        <w:top w:val="none" w:sz="0" w:space="0" w:color="auto"/>
                                                        <w:left w:val="none" w:sz="0" w:space="0" w:color="auto"/>
                                                        <w:bottom w:val="none" w:sz="0" w:space="0" w:color="auto"/>
                                                        <w:right w:val="none" w:sz="0" w:space="0" w:color="auto"/>
                                                      </w:divBdr>
                                                      <w:divsChild>
                                                        <w:div w:id="777217121">
                                                          <w:marLeft w:val="0"/>
                                                          <w:marRight w:val="0"/>
                                                          <w:marTop w:val="0"/>
                                                          <w:marBottom w:val="0"/>
                                                          <w:divBdr>
                                                            <w:top w:val="none" w:sz="0" w:space="0" w:color="auto"/>
                                                            <w:left w:val="none" w:sz="0" w:space="0" w:color="auto"/>
                                                            <w:bottom w:val="none" w:sz="0" w:space="0" w:color="auto"/>
                                                            <w:right w:val="none" w:sz="0" w:space="0" w:color="auto"/>
                                                          </w:divBdr>
                                                          <w:divsChild>
                                                            <w:div w:id="1565486009">
                                                              <w:marLeft w:val="0"/>
                                                              <w:marRight w:val="0"/>
                                                              <w:marTop w:val="0"/>
                                                              <w:marBottom w:val="0"/>
                                                              <w:divBdr>
                                                                <w:top w:val="none" w:sz="0" w:space="0" w:color="auto"/>
                                                                <w:left w:val="none" w:sz="0" w:space="0" w:color="auto"/>
                                                                <w:bottom w:val="none" w:sz="0" w:space="0" w:color="auto"/>
                                                                <w:right w:val="none" w:sz="0" w:space="0" w:color="auto"/>
                                                              </w:divBdr>
                                                              <w:divsChild>
                                                                <w:div w:id="442457140">
                                                                  <w:marLeft w:val="0"/>
                                                                  <w:marRight w:val="0"/>
                                                                  <w:marTop w:val="0"/>
                                                                  <w:marBottom w:val="0"/>
                                                                  <w:divBdr>
                                                                    <w:top w:val="none" w:sz="0" w:space="0" w:color="auto"/>
                                                                    <w:left w:val="none" w:sz="0" w:space="0" w:color="auto"/>
                                                                    <w:bottom w:val="none" w:sz="0" w:space="0" w:color="auto"/>
                                                                    <w:right w:val="none" w:sz="0" w:space="0" w:color="auto"/>
                                                                  </w:divBdr>
                                                                  <w:divsChild>
                                                                    <w:div w:id="20080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738">
                                                              <w:marLeft w:val="0"/>
                                                              <w:marRight w:val="0"/>
                                                              <w:marTop w:val="0"/>
                                                              <w:marBottom w:val="0"/>
                                                              <w:divBdr>
                                                                <w:top w:val="none" w:sz="0" w:space="0" w:color="auto"/>
                                                                <w:left w:val="none" w:sz="0" w:space="0" w:color="auto"/>
                                                                <w:bottom w:val="none" w:sz="0" w:space="0" w:color="auto"/>
                                                                <w:right w:val="none" w:sz="0" w:space="0" w:color="auto"/>
                                                              </w:divBdr>
                                                              <w:divsChild>
                                                                <w:div w:id="539973147">
                                                                  <w:marLeft w:val="0"/>
                                                                  <w:marRight w:val="0"/>
                                                                  <w:marTop w:val="0"/>
                                                                  <w:marBottom w:val="0"/>
                                                                  <w:divBdr>
                                                                    <w:top w:val="none" w:sz="0" w:space="0" w:color="auto"/>
                                                                    <w:left w:val="none" w:sz="0" w:space="0" w:color="auto"/>
                                                                    <w:bottom w:val="none" w:sz="0" w:space="0" w:color="auto"/>
                                                                    <w:right w:val="none" w:sz="0" w:space="0" w:color="auto"/>
                                                                  </w:divBdr>
                                                                  <w:divsChild>
                                                                    <w:div w:id="56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787">
                                                              <w:marLeft w:val="0"/>
                                                              <w:marRight w:val="0"/>
                                                              <w:marTop w:val="60"/>
                                                              <w:marBottom w:val="0"/>
                                                              <w:divBdr>
                                                                <w:top w:val="none" w:sz="0" w:space="0" w:color="auto"/>
                                                                <w:left w:val="none" w:sz="0" w:space="0" w:color="auto"/>
                                                                <w:bottom w:val="none" w:sz="0" w:space="0" w:color="auto"/>
                                                                <w:right w:val="none" w:sz="0" w:space="0" w:color="auto"/>
                                                              </w:divBdr>
                                                              <w:divsChild>
                                                                <w:div w:id="629897633">
                                                                  <w:marLeft w:val="0"/>
                                                                  <w:marRight w:val="0"/>
                                                                  <w:marTop w:val="0"/>
                                                                  <w:marBottom w:val="0"/>
                                                                  <w:divBdr>
                                                                    <w:top w:val="none" w:sz="0" w:space="0" w:color="auto"/>
                                                                    <w:left w:val="none" w:sz="0" w:space="0" w:color="auto"/>
                                                                    <w:bottom w:val="none" w:sz="0" w:space="0" w:color="auto"/>
                                                                    <w:right w:val="none" w:sz="0" w:space="0" w:color="auto"/>
                                                                  </w:divBdr>
                                                                  <w:divsChild>
                                                                    <w:div w:id="1836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046">
                                                              <w:marLeft w:val="0"/>
                                                              <w:marRight w:val="0"/>
                                                              <w:marTop w:val="60"/>
                                                              <w:marBottom w:val="0"/>
                                                              <w:divBdr>
                                                                <w:top w:val="none" w:sz="0" w:space="0" w:color="auto"/>
                                                                <w:left w:val="none" w:sz="0" w:space="0" w:color="auto"/>
                                                                <w:bottom w:val="none" w:sz="0" w:space="0" w:color="auto"/>
                                                                <w:right w:val="none" w:sz="0" w:space="0" w:color="auto"/>
                                                              </w:divBdr>
                                                              <w:divsChild>
                                                                <w:div w:id="1851676883">
                                                                  <w:marLeft w:val="0"/>
                                                                  <w:marRight w:val="0"/>
                                                                  <w:marTop w:val="0"/>
                                                                  <w:marBottom w:val="0"/>
                                                                  <w:divBdr>
                                                                    <w:top w:val="none" w:sz="0" w:space="0" w:color="auto"/>
                                                                    <w:left w:val="none" w:sz="0" w:space="0" w:color="auto"/>
                                                                    <w:bottom w:val="none" w:sz="0" w:space="0" w:color="auto"/>
                                                                    <w:right w:val="none" w:sz="0" w:space="0" w:color="auto"/>
                                                                  </w:divBdr>
                                                                  <w:divsChild>
                                                                    <w:div w:id="1665471685">
                                                                      <w:marLeft w:val="0"/>
                                                                      <w:marRight w:val="0"/>
                                                                      <w:marTop w:val="0"/>
                                                                      <w:marBottom w:val="0"/>
                                                                      <w:divBdr>
                                                                        <w:top w:val="none" w:sz="0" w:space="0" w:color="auto"/>
                                                                        <w:left w:val="none" w:sz="0" w:space="0" w:color="auto"/>
                                                                        <w:bottom w:val="none" w:sz="0" w:space="0" w:color="auto"/>
                                                                        <w:right w:val="none" w:sz="0" w:space="0" w:color="auto"/>
                                                                      </w:divBdr>
                                                                    </w:div>
                                                                    <w:div w:id="1588034555">
                                                                      <w:marLeft w:val="0"/>
                                                                      <w:marRight w:val="0"/>
                                                                      <w:marTop w:val="0"/>
                                                                      <w:marBottom w:val="0"/>
                                                                      <w:divBdr>
                                                                        <w:top w:val="none" w:sz="0" w:space="0" w:color="auto"/>
                                                                        <w:left w:val="none" w:sz="0" w:space="0" w:color="auto"/>
                                                                        <w:bottom w:val="none" w:sz="0" w:space="0" w:color="auto"/>
                                                                        <w:right w:val="none" w:sz="0" w:space="0" w:color="auto"/>
                                                                      </w:divBdr>
                                                                    </w:div>
                                                                    <w:div w:id="971982577">
                                                                      <w:marLeft w:val="0"/>
                                                                      <w:marRight w:val="0"/>
                                                                      <w:marTop w:val="0"/>
                                                                      <w:marBottom w:val="0"/>
                                                                      <w:divBdr>
                                                                        <w:top w:val="none" w:sz="0" w:space="0" w:color="auto"/>
                                                                        <w:left w:val="none" w:sz="0" w:space="0" w:color="auto"/>
                                                                        <w:bottom w:val="none" w:sz="0" w:space="0" w:color="auto"/>
                                                                        <w:right w:val="none" w:sz="0" w:space="0" w:color="auto"/>
                                                                      </w:divBdr>
                                                                    </w:div>
                                                                    <w:div w:id="377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4453">
                                                              <w:marLeft w:val="0"/>
                                                              <w:marRight w:val="0"/>
                                                              <w:marTop w:val="12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6290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07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09644">
                          <w:marLeft w:val="0"/>
                          <w:marRight w:val="0"/>
                          <w:marTop w:val="100"/>
                          <w:marBottom w:val="100"/>
                          <w:divBdr>
                            <w:top w:val="none" w:sz="0" w:space="0" w:color="auto"/>
                            <w:left w:val="none" w:sz="0" w:space="0" w:color="auto"/>
                            <w:bottom w:val="none" w:sz="0" w:space="0" w:color="auto"/>
                            <w:right w:val="none" w:sz="0" w:space="0" w:color="auto"/>
                          </w:divBdr>
                          <w:divsChild>
                            <w:div w:id="2121755906">
                              <w:marLeft w:val="0"/>
                              <w:marRight w:val="0"/>
                              <w:marTop w:val="0"/>
                              <w:marBottom w:val="0"/>
                              <w:divBdr>
                                <w:top w:val="none" w:sz="0" w:space="0" w:color="auto"/>
                                <w:left w:val="none" w:sz="0" w:space="0" w:color="auto"/>
                                <w:bottom w:val="none" w:sz="0" w:space="0" w:color="auto"/>
                                <w:right w:val="none" w:sz="0" w:space="0" w:color="auto"/>
                              </w:divBdr>
                              <w:divsChild>
                                <w:div w:id="1667319723">
                                  <w:marLeft w:val="0"/>
                                  <w:marRight w:val="0"/>
                                  <w:marTop w:val="0"/>
                                  <w:marBottom w:val="0"/>
                                  <w:divBdr>
                                    <w:top w:val="none" w:sz="0" w:space="0" w:color="auto"/>
                                    <w:left w:val="none" w:sz="0" w:space="0" w:color="auto"/>
                                    <w:bottom w:val="none" w:sz="0" w:space="0" w:color="auto"/>
                                    <w:right w:val="none" w:sz="0" w:space="0" w:color="auto"/>
                                  </w:divBdr>
                                  <w:divsChild>
                                    <w:div w:id="365760569">
                                      <w:marLeft w:val="0"/>
                                      <w:marRight w:val="0"/>
                                      <w:marTop w:val="0"/>
                                      <w:marBottom w:val="0"/>
                                      <w:divBdr>
                                        <w:top w:val="none" w:sz="0" w:space="0" w:color="auto"/>
                                        <w:left w:val="none" w:sz="0" w:space="0" w:color="auto"/>
                                        <w:bottom w:val="none" w:sz="0" w:space="0" w:color="auto"/>
                                        <w:right w:val="none" w:sz="0" w:space="0" w:color="auto"/>
                                      </w:divBdr>
                                      <w:divsChild>
                                        <w:div w:id="1405689111">
                                          <w:marLeft w:val="0"/>
                                          <w:marRight w:val="0"/>
                                          <w:marTop w:val="0"/>
                                          <w:marBottom w:val="0"/>
                                          <w:divBdr>
                                            <w:top w:val="none" w:sz="0" w:space="0" w:color="auto"/>
                                            <w:left w:val="none" w:sz="0" w:space="0" w:color="auto"/>
                                            <w:bottom w:val="none" w:sz="0" w:space="0" w:color="auto"/>
                                            <w:right w:val="none" w:sz="0" w:space="0" w:color="auto"/>
                                          </w:divBdr>
                                          <w:divsChild>
                                            <w:div w:id="1752391796">
                                              <w:marLeft w:val="0"/>
                                              <w:marRight w:val="0"/>
                                              <w:marTop w:val="0"/>
                                              <w:marBottom w:val="0"/>
                                              <w:divBdr>
                                                <w:top w:val="none" w:sz="0" w:space="0" w:color="auto"/>
                                                <w:left w:val="none" w:sz="0" w:space="0" w:color="auto"/>
                                                <w:bottom w:val="none" w:sz="0" w:space="0" w:color="auto"/>
                                                <w:right w:val="none" w:sz="0" w:space="0" w:color="auto"/>
                                              </w:divBdr>
                                              <w:divsChild>
                                                <w:div w:id="48193846">
                                                  <w:marLeft w:val="0"/>
                                                  <w:marRight w:val="0"/>
                                                  <w:marTop w:val="0"/>
                                                  <w:marBottom w:val="0"/>
                                                  <w:divBdr>
                                                    <w:top w:val="none" w:sz="0" w:space="0" w:color="auto"/>
                                                    <w:left w:val="none" w:sz="0" w:space="0" w:color="auto"/>
                                                    <w:bottom w:val="none" w:sz="0" w:space="0" w:color="auto"/>
                                                    <w:right w:val="none" w:sz="0" w:space="0" w:color="auto"/>
                                                  </w:divBdr>
                                                  <w:divsChild>
                                                    <w:div w:id="226234129">
                                                      <w:marLeft w:val="0"/>
                                                      <w:marRight w:val="0"/>
                                                      <w:marTop w:val="0"/>
                                                      <w:marBottom w:val="0"/>
                                                      <w:divBdr>
                                                        <w:top w:val="none" w:sz="0" w:space="0" w:color="auto"/>
                                                        <w:left w:val="none" w:sz="0" w:space="0" w:color="auto"/>
                                                        <w:bottom w:val="none" w:sz="0" w:space="0" w:color="auto"/>
                                                        <w:right w:val="none" w:sz="0" w:space="0" w:color="auto"/>
                                                      </w:divBdr>
                                                      <w:divsChild>
                                                        <w:div w:id="857810710">
                                                          <w:marLeft w:val="0"/>
                                                          <w:marRight w:val="0"/>
                                                          <w:marTop w:val="0"/>
                                                          <w:marBottom w:val="0"/>
                                                          <w:divBdr>
                                                            <w:top w:val="none" w:sz="0" w:space="0" w:color="auto"/>
                                                            <w:left w:val="none" w:sz="0" w:space="0" w:color="auto"/>
                                                            <w:bottom w:val="none" w:sz="0" w:space="0" w:color="auto"/>
                                                            <w:right w:val="none" w:sz="0" w:space="0" w:color="auto"/>
                                                          </w:divBdr>
                                                          <w:divsChild>
                                                            <w:div w:id="559289266">
                                                              <w:marLeft w:val="0"/>
                                                              <w:marRight w:val="0"/>
                                                              <w:marTop w:val="0"/>
                                                              <w:marBottom w:val="0"/>
                                                              <w:divBdr>
                                                                <w:top w:val="none" w:sz="0" w:space="0" w:color="auto"/>
                                                                <w:left w:val="none" w:sz="0" w:space="0" w:color="auto"/>
                                                                <w:bottom w:val="none" w:sz="0" w:space="0" w:color="auto"/>
                                                                <w:right w:val="none" w:sz="0" w:space="0" w:color="auto"/>
                                                              </w:divBdr>
                                                              <w:divsChild>
                                                                <w:div w:id="371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3612">
                                                  <w:marLeft w:val="0"/>
                                                  <w:marRight w:val="0"/>
                                                  <w:marTop w:val="0"/>
                                                  <w:marBottom w:val="0"/>
                                                  <w:divBdr>
                                                    <w:top w:val="none" w:sz="0" w:space="0" w:color="auto"/>
                                                    <w:left w:val="none" w:sz="0" w:space="0" w:color="auto"/>
                                                    <w:bottom w:val="none" w:sz="0" w:space="0" w:color="auto"/>
                                                    <w:right w:val="none" w:sz="0" w:space="0" w:color="auto"/>
                                                  </w:divBdr>
                                                  <w:divsChild>
                                                    <w:div w:id="486017514">
                                                      <w:marLeft w:val="0"/>
                                                      <w:marRight w:val="0"/>
                                                      <w:marTop w:val="0"/>
                                                      <w:marBottom w:val="0"/>
                                                      <w:divBdr>
                                                        <w:top w:val="none" w:sz="0" w:space="0" w:color="auto"/>
                                                        <w:left w:val="none" w:sz="0" w:space="0" w:color="auto"/>
                                                        <w:bottom w:val="none" w:sz="0" w:space="0" w:color="auto"/>
                                                        <w:right w:val="none" w:sz="0" w:space="0" w:color="auto"/>
                                                      </w:divBdr>
                                                      <w:divsChild>
                                                        <w:div w:id="235020257">
                                                          <w:marLeft w:val="0"/>
                                                          <w:marRight w:val="0"/>
                                                          <w:marTop w:val="0"/>
                                                          <w:marBottom w:val="0"/>
                                                          <w:divBdr>
                                                            <w:top w:val="none" w:sz="0" w:space="0" w:color="auto"/>
                                                            <w:left w:val="none" w:sz="0" w:space="0" w:color="auto"/>
                                                            <w:bottom w:val="none" w:sz="0" w:space="0" w:color="auto"/>
                                                            <w:right w:val="none" w:sz="0" w:space="0" w:color="auto"/>
                                                          </w:divBdr>
                                                          <w:divsChild>
                                                            <w:div w:id="617957076">
                                                              <w:marLeft w:val="0"/>
                                                              <w:marRight w:val="0"/>
                                                              <w:marTop w:val="0"/>
                                                              <w:marBottom w:val="0"/>
                                                              <w:divBdr>
                                                                <w:top w:val="none" w:sz="0" w:space="0" w:color="auto"/>
                                                                <w:left w:val="none" w:sz="0" w:space="0" w:color="auto"/>
                                                                <w:bottom w:val="none" w:sz="0" w:space="0" w:color="auto"/>
                                                                <w:right w:val="none" w:sz="0" w:space="0" w:color="auto"/>
                                                              </w:divBdr>
                                                              <w:divsChild>
                                                                <w:div w:id="83189577">
                                                                  <w:marLeft w:val="0"/>
                                                                  <w:marRight w:val="0"/>
                                                                  <w:marTop w:val="0"/>
                                                                  <w:marBottom w:val="0"/>
                                                                  <w:divBdr>
                                                                    <w:top w:val="none" w:sz="0" w:space="0" w:color="auto"/>
                                                                    <w:left w:val="none" w:sz="0" w:space="0" w:color="auto"/>
                                                                    <w:bottom w:val="none" w:sz="0" w:space="0" w:color="auto"/>
                                                                    <w:right w:val="none" w:sz="0" w:space="0" w:color="auto"/>
                                                                  </w:divBdr>
                                                                  <w:divsChild>
                                                                    <w:div w:id="1775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883">
                                                              <w:marLeft w:val="0"/>
                                                              <w:marRight w:val="0"/>
                                                              <w:marTop w:val="0"/>
                                                              <w:marBottom w:val="0"/>
                                                              <w:divBdr>
                                                                <w:top w:val="none" w:sz="0" w:space="0" w:color="auto"/>
                                                                <w:left w:val="none" w:sz="0" w:space="0" w:color="auto"/>
                                                                <w:bottom w:val="none" w:sz="0" w:space="0" w:color="auto"/>
                                                                <w:right w:val="none" w:sz="0" w:space="0" w:color="auto"/>
                                                              </w:divBdr>
                                                              <w:divsChild>
                                                                <w:div w:id="15543437">
                                                                  <w:marLeft w:val="0"/>
                                                                  <w:marRight w:val="0"/>
                                                                  <w:marTop w:val="0"/>
                                                                  <w:marBottom w:val="0"/>
                                                                  <w:divBdr>
                                                                    <w:top w:val="none" w:sz="0" w:space="0" w:color="auto"/>
                                                                    <w:left w:val="none" w:sz="0" w:space="0" w:color="auto"/>
                                                                    <w:bottom w:val="none" w:sz="0" w:space="0" w:color="auto"/>
                                                                    <w:right w:val="none" w:sz="0" w:space="0" w:color="auto"/>
                                                                  </w:divBdr>
                                                                  <w:divsChild>
                                                                    <w:div w:id="1317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429">
                                                              <w:marLeft w:val="0"/>
                                                              <w:marRight w:val="0"/>
                                                              <w:marTop w:val="60"/>
                                                              <w:marBottom w:val="0"/>
                                                              <w:divBdr>
                                                                <w:top w:val="none" w:sz="0" w:space="0" w:color="auto"/>
                                                                <w:left w:val="none" w:sz="0" w:space="0" w:color="auto"/>
                                                                <w:bottom w:val="none" w:sz="0" w:space="0" w:color="auto"/>
                                                                <w:right w:val="none" w:sz="0" w:space="0" w:color="auto"/>
                                                              </w:divBdr>
                                                              <w:divsChild>
                                                                <w:div w:id="952595219">
                                                                  <w:marLeft w:val="0"/>
                                                                  <w:marRight w:val="0"/>
                                                                  <w:marTop w:val="0"/>
                                                                  <w:marBottom w:val="0"/>
                                                                  <w:divBdr>
                                                                    <w:top w:val="none" w:sz="0" w:space="0" w:color="auto"/>
                                                                    <w:left w:val="none" w:sz="0" w:space="0" w:color="auto"/>
                                                                    <w:bottom w:val="none" w:sz="0" w:space="0" w:color="auto"/>
                                                                    <w:right w:val="none" w:sz="0" w:space="0" w:color="auto"/>
                                                                  </w:divBdr>
                                                                  <w:divsChild>
                                                                    <w:div w:id="1422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7374">
                                                              <w:marLeft w:val="0"/>
                                                              <w:marRight w:val="0"/>
                                                              <w:marTop w:val="60"/>
                                                              <w:marBottom w:val="0"/>
                                                              <w:divBdr>
                                                                <w:top w:val="none" w:sz="0" w:space="0" w:color="auto"/>
                                                                <w:left w:val="none" w:sz="0" w:space="0" w:color="auto"/>
                                                                <w:bottom w:val="none" w:sz="0" w:space="0" w:color="auto"/>
                                                                <w:right w:val="none" w:sz="0" w:space="0" w:color="auto"/>
                                                              </w:divBdr>
                                                              <w:divsChild>
                                                                <w:div w:id="2019774353">
                                                                  <w:marLeft w:val="0"/>
                                                                  <w:marRight w:val="0"/>
                                                                  <w:marTop w:val="0"/>
                                                                  <w:marBottom w:val="0"/>
                                                                  <w:divBdr>
                                                                    <w:top w:val="none" w:sz="0" w:space="0" w:color="auto"/>
                                                                    <w:left w:val="none" w:sz="0" w:space="0" w:color="auto"/>
                                                                    <w:bottom w:val="none" w:sz="0" w:space="0" w:color="auto"/>
                                                                    <w:right w:val="none" w:sz="0" w:space="0" w:color="auto"/>
                                                                  </w:divBdr>
                                                                  <w:divsChild>
                                                                    <w:div w:id="1574200174">
                                                                      <w:marLeft w:val="0"/>
                                                                      <w:marRight w:val="0"/>
                                                                      <w:marTop w:val="0"/>
                                                                      <w:marBottom w:val="0"/>
                                                                      <w:divBdr>
                                                                        <w:top w:val="none" w:sz="0" w:space="0" w:color="auto"/>
                                                                        <w:left w:val="none" w:sz="0" w:space="0" w:color="auto"/>
                                                                        <w:bottom w:val="none" w:sz="0" w:space="0" w:color="auto"/>
                                                                        <w:right w:val="none" w:sz="0" w:space="0" w:color="auto"/>
                                                                      </w:divBdr>
                                                                    </w:div>
                                                                    <w:div w:id="887692964">
                                                                      <w:marLeft w:val="0"/>
                                                                      <w:marRight w:val="0"/>
                                                                      <w:marTop w:val="0"/>
                                                                      <w:marBottom w:val="0"/>
                                                                      <w:divBdr>
                                                                        <w:top w:val="none" w:sz="0" w:space="0" w:color="auto"/>
                                                                        <w:left w:val="none" w:sz="0" w:space="0" w:color="auto"/>
                                                                        <w:bottom w:val="none" w:sz="0" w:space="0" w:color="auto"/>
                                                                        <w:right w:val="none" w:sz="0" w:space="0" w:color="auto"/>
                                                                      </w:divBdr>
                                                                    </w:div>
                                                                    <w:div w:id="655499680">
                                                                      <w:marLeft w:val="0"/>
                                                                      <w:marRight w:val="0"/>
                                                                      <w:marTop w:val="0"/>
                                                                      <w:marBottom w:val="0"/>
                                                                      <w:divBdr>
                                                                        <w:top w:val="none" w:sz="0" w:space="0" w:color="auto"/>
                                                                        <w:left w:val="none" w:sz="0" w:space="0" w:color="auto"/>
                                                                        <w:bottom w:val="none" w:sz="0" w:space="0" w:color="auto"/>
                                                                        <w:right w:val="none" w:sz="0" w:space="0" w:color="auto"/>
                                                                      </w:divBdr>
                                                                    </w:div>
                                                                    <w:div w:id="1344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134">
                                                              <w:marLeft w:val="0"/>
                                                              <w:marRight w:val="0"/>
                                                              <w:marTop w:val="120"/>
                                                              <w:marBottom w:val="0"/>
                                                              <w:divBdr>
                                                                <w:top w:val="none" w:sz="0" w:space="0" w:color="auto"/>
                                                                <w:left w:val="none" w:sz="0" w:space="0" w:color="auto"/>
                                                                <w:bottom w:val="none" w:sz="0" w:space="0" w:color="auto"/>
                                                                <w:right w:val="none" w:sz="0" w:space="0" w:color="auto"/>
                                                              </w:divBdr>
                                                              <w:divsChild>
                                                                <w:div w:id="1905946542">
                                                                  <w:marLeft w:val="0"/>
                                                                  <w:marRight w:val="0"/>
                                                                  <w:marTop w:val="0"/>
                                                                  <w:marBottom w:val="0"/>
                                                                  <w:divBdr>
                                                                    <w:top w:val="none" w:sz="0" w:space="0" w:color="auto"/>
                                                                    <w:left w:val="none" w:sz="0" w:space="0" w:color="auto"/>
                                                                    <w:bottom w:val="none" w:sz="0" w:space="0" w:color="auto"/>
                                                                    <w:right w:val="none" w:sz="0" w:space="0" w:color="auto"/>
                                                                  </w:divBdr>
                                                                  <w:divsChild>
                                                                    <w:div w:id="403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55003">
          <w:marLeft w:val="0"/>
          <w:marRight w:val="0"/>
          <w:marTop w:val="0"/>
          <w:marBottom w:val="0"/>
          <w:divBdr>
            <w:top w:val="none" w:sz="0" w:space="0" w:color="auto"/>
            <w:left w:val="none" w:sz="0" w:space="0" w:color="auto"/>
            <w:bottom w:val="none" w:sz="0" w:space="0" w:color="auto"/>
            <w:right w:val="none" w:sz="0" w:space="0" w:color="auto"/>
          </w:divBdr>
          <w:divsChild>
            <w:div w:id="1229732638">
              <w:marLeft w:val="0"/>
              <w:marRight w:val="0"/>
              <w:marTop w:val="0"/>
              <w:marBottom w:val="0"/>
              <w:divBdr>
                <w:top w:val="none" w:sz="0" w:space="0" w:color="auto"/>
                <w:left w:val="none" w:sz="0" w:space="0" w:color="auto"/>
                <w:bottom w:val="none" w:sz="0" w:space="0" w:color="auto"/>
                <w:right w:val="none" w:sz="0" w:space="0" w:color="auto"/>
              </w:divBdr>
              <w:divsChild>
                <w:div w:id="71856388">
                  <w:marLeft w:val="0"/>
                  <w:marRight w:val="0"/>
                  <w:marTop w:val="0"/>
                  <w:marBottom w:val="0"/>
                  <w:divBdr>
                    <w:top w:val="none" w:sz="0" w:space="0" w:color="auto"/>
                    <w:left w:val="none" w:sz="0" w:space="0" w:color="auto"/>
                    <w:bottom w:val="none" w:sz="0" w:space="0" w:color="auto"/>
                    <w:right w:val="none" w:sz="0" w:space="0" w:color="auto"/>
                  </w:divBdr>
                  <w:divsChild>
                    <w:div w:id="1884556586">
                      <w:marLeft w:val="0"/>
                      <w:marRight w:val="0"/>
                      <w:marTop w:val="100"/>
                      <w:marBottom w:val="100"/>
                      <w:divBdr>
                        <w:top w:val="none" w:sz="0" w:space="0" w:color="auto"/>
                        <w:left w:val="none" w:sz="0" w:space="0" w:color="auto"/>
                        <w:bottom w:val="none" w:sz="0" w:space="0" w:color="auto"/>
                        <w:right w:val="none" w:sz="0" w:space="0" w:color="auto"/>
                      </w:divBdr>
                      <w:divsChild>
                        <w:div w:id="1303272760">
                          <w:marLeft w:val="0"/>
                          <w:marRight w:val="0"/>
                          <w:marTop w:val="100"/>
                          <w:marBottom w:val="100"/>
                          <w:divBdr>
                            <w:top w:val="none" w:sz="0" w:space="0" w:color="auto"/>
                            <w:left w:val="none" w:sz="0" w:space="0" w:color="auto"/>
                            <w:bottom w:val="none" w:sz="0" w:space="0" w:color="auto"/>
                            <w:right w:val="none" w:sz="0" w:space="0" w:color="auto"/>
                          </w:divBdr>
                          <w:divsChild>
                            <w:div w:id="303314980">
                              <w:marLeft w:val="0"/>
                              <w:marRight w:val="0"/>
                              <w:marTop w:val="0"/>
                              <w:marBottom w:val="0"/>
                              <w:divBdr>
                                <w:top w:val="none" w:sz="0" w:space="0" w:color="auto"/>
                                <w:left w:val="none" w:sz="0" w:space="0" w:color="auto"/>
                                <w:bottom w:val="none" w:sz="0" w:space="0" w:color="auto"/>
                                <w:right w:val="none" w:sz="0" w:space="0" w:color="auto"/>
                              </w:divBdr>
                              <w:divsChild>
                                <w:div w:id="1363172015">
                                  <w:marLeft w:val="0"/>
                                  <w:marRight w:val="0"/>
                                  <w:marTop w:val="0"/>
                                  <w:marBottom w:val="0"/>
                                  <w:divBdr>
                                    <w:top w:val="none" w:sz="0" w:space="0" w:color="auto"/>
                                    <w:left w:val="none" w:sz="0" w:space="0" w:color="auto"/>
                                    <w:bottom w:val="none" w:sz="0" w:space="0" w:color="auto"/>
                                    <w:right w:val="none" w:sz="0" w:space="0" w:color="auto"/>
                                  </w:divBdr>
                                  <w:divsChild>
                                    <w:div w:id="1396854511">
                                      <w:marLeft w:val="0"/>
                                      <w:marRight w:val="0"/>
                                      <w:marTop w:val="0"/>
                                      <w:marBottom w:val="0"/>
                                      <w:divBdr>
                                        <w:top w:val="none" w:sz="0" w:space="0" w:color="auto"/>
                                        <w:left w:val="none" w:sz="0" w:space="0" w:color="auto"/>
                                        <w:bottom w:val="none" w:sz="0" w:space="0" w:color="auto"/>
                                        <w:right w:val="none" w:sz="0" w:space="0" w:color="auto"/>
                                      </w:divBdr>
                                      <w:divsChild>
                                        <w:div w:id="186985504">
                                          <w:marLeft w:val="0"/>
                                          <w:marRight w:val="0"/>
                                          <w:marTop w:val="0"/>
                                          <w:marBottom w:val="0"/>
                                          <w:divBdr>
                                            <w:top w:val="none" w:sz="0" w:space="0" w:color="auto"/>
                                            <w:left w:val="none" w:sz="0" w:space="0" w:color="auto"/>
                                            <w:bottom w:val="none" w:sz="0" w:space="0" w:color="auto"/>
                                            <w:right w:val="none" w:sz="0" w:space="0" w:color="auto"/>
                                          </w:divBdr>
                                          <w:divsChild>
                                            <w:div w:id="515341541">
                                              <w:marLeft w:val="0"/>
                                              <w:marRight w:val="0"/>
                                              <w:marTop w:val="0"/>
                                              <w:marBottom w:val="0"/>
                                              <w:divBdr>
                                                <w:top w:val="none" w:sz="0" w:space="0" w:color="auto"/>
                                                <w:left w:val="none" w:sz="0" w:space="0" w:color="auto"/>
                                                <w:bottom w:val="none" w:sz="0" w:space="0" w:color="auto"/>
                                                <w:right w:val="none" w:sz="0" w:space="0" w:color="auto"/>
                                              </w:divBdr>
                                              <w:divsChild>
                                                <w:div w:id="116071860">
                                                  <w:marLeft w:val="0"/>
                                                  <w:marRight w:val="0"/>
                                                  <w:marTop w:val="0"/>
                                                  <w:marBottom w:val="0"/>
                                                  <w:divBdr>
                                                    <w:top w:val="none" w:sz="0" w:space="0" w:color="auto"/>
                                                    <w:left w:val="none" w:sz="0" w:space="0" w:color="auto"/>
                                                    <w:bottom w:val="none" w:sz="0" w:space="0" w:color="auto"/>
                                                    <w:right w:val="none" w:sz="0" w:space="0" w:color="auto"/>
                                                  </w:divBdr>
                                                  <w:divsChild>
                                                    <w:div w:id="1065839674">
                                                      <w:marLeft w:val="0"/>
                                                      <w:marRight w:val="0"/>
                                                      <w:marTop w:val="0"/>
                                                      <w:marBottom w:val="0"/>
                                                      <w:divBdr>
                                                        <w:top w:val="none" w:sz="0" w:space="0" w:color="auto"/>
                                                        <w:left w:val="none" w:sz="0" w:space="0" w:color="auto"/>
                                                        <w:bottom w:val="none" w:sz="0" w:space="0" w:color="auto"/>
                                                        <w:right w:val="none" w:sz="0" w:space="0" w:color="auto"/>
                                                      </w:divBdr>
                                                      <w:divsChild>
                                                        <w:div w:id="1685981470">
                                                          <w:marLeft w:val="0"/>
                                                          <w:marRight w:val="0"/>
                                                          <w:marTop w:val="0"/>
                                                          <w:marBottom w:val="0"/>
                                                          <w:divBdr>
                                                            <w:top w:val="none" w:sz="0" w:space="0" w:color="auto"/>
                                                            <w:left w:val="none" w:sz="0" w:space="0" w:color="auto"/>
                                                            <w:bottom w:val="none" w:sz="0" w:space="0" w:color="auto"/>
                                                            <w:right w:val="none" w:sz="0" w:space="0" w:color="auto"/>
                                                          </w:divBdr>
                                                          <w:divsChild>
                                                            <w:div w:id="2140412946">
                                                              <w:marLeft w:val="0"/>
                                                              <w:marRight w:val="0"/>
                                                              <w:marTop w:val="0"/>
                                                              <w:marBottom w:val="0"/>
                                                              <w:divBdr>
                                                                <w:top w:val="none" w:sz="0" w:space="0" w:color="auto"/>
                                                                <w:left w:val="none" w:sz="0" w:space="0" w:color="auto"/>
                                                                <w:bottom w:val="none" w:sz="0" w:space="0" w:color="auto"/>
                                                                <w:right w:val="none" w:sz="0" w:space="0" w:color="auto"/>
                                                              </w:divBdr>
                                                              <w:divsChild>
                                                                <w:div w:id="2082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9125">
                                                  <w:marLeft w:val="0"/>
                                                  <w:marRight w:val="0"/>
                                                  <w:marTop w:val="0"/>
                                                  <w:marBottom w:val="0"/>
                                                  <w:divBdr>
                                                    <w:top w:val="none" w:sz="0" w:space="0" w:color="auto"/>
                                                    <w:left w:val="none" w:sz="0" w:space="0" w:color="auto"/>
                                                    <w:bottom w:val="none" w:sz="0" w:space="0" w:color="auto"/>
                                                    <w:right w:val="none" w:sz="0" w:space="0" w:color="auto"/>
                                                  </w:divBdr>
                                                  <w:divsChild>
                                                    <w:div w:id="1821077597">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sChild>
                                                            <w:div w:id="942884493">
                                                              <w:marLeft w:val="0"/>
                                                              <w:marRight w:val="0"/>
                                                              <w:marTop w:val="0"/>
                                                              <w:marBottom w:val="0"/>
                                                              <w:divBdr>
                                                                <w:top w:val="none" w:sz="0" w:space="0" w:color="auto"/>
                                                                <w:left w:val="none" w:sz="0" w:space="0" w:color="auto"/>
                                                                <w:bottom w:val="none" w:sz="0" w:space="0" w:color="auto"/>
                                                                <w:right w:val="none" w:sz="0" w:space="0" w:color="auto"/>
                                                              </w:divBdr>
                                                              <w:divsChild>
                                                                <w:div w:id="2036609406">
                                                                  <w:marLeft w:val="0"/>
                                                                  <w:marRight w:val="0"/>
                                                                  <w:marTop w:val="0"/>
                                                                  <w:marBottom w:val="0"/>
                                                                  <w:divBdr>
                                                                    <w:top w:val="none" w:sz="0" w:space="0" w:color="auto"/>
                                                                    <w:left w:val="none" w:sz="0" w:space="0" w:color="auto"/>
                                                                    <w:bottom w:val="none" w:sz="0" w:space="0" w:color="auto"/>
                                                                    <w:right w:val="none" w:sz="0" w:space="0" w:color="auto"/>
                                                                  </w:divBdr>
                                                                  <w:divsChild>
                                                                    <w:div w:id="109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965">
                                                              <w:marLeft w:val="0"/>
                                                              <w:marRight w:val="0"/>
                                                              <w:marTop w:val="0"/>
                                                              <w:marBottom w:val="0"/>
                                                              <w:divBdr>
                                                                <w:top w:val="none" w:sz="0" w:space="0" w:color="auto"/>
                                                                <w:left w:val="none" w:sz="0" w:space="0" w:color="auto"/>
                                                                <w:bottom w:val="none" w:sz="0" w:space="0" w:color="auto"/>
                                                                <w:right w:val="none" w:sz="0" w:space="0" w:color="auto"/>
                                                              </w:divBdr>
                                                              <w:divsChild>
                                                                <w:div w:id="1616474052">
                                                                  <w:marLeft w:val="0"/>
                                                                  <w:marRight w:val="0"/>
                                                                  <w:marTop w:val="0"/>
                                                                  <w:marBottom w:val="0"/>
                                                                  <w:divBdr>
                                                                    <w:top w:val="none" w:sz="0" w:space="0" w:color="auto"/>
                                                                    <w:left w:val="none" w:sz="0" w:space="0" w:color="auto"/>
                                                                    <w:bottom w:val="none" w:sz="0" w:space="0" w:color="auto"/>
                                                                    <w:right w:val="none" w:sz="0" w:space="0" w:color="auto"/>
                                                                  </w:divBdr>
                                                                  <w:divsChild>
                                                                    <w:div w:id="750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916">
                                                              <w:marLeft w:val="0"/>
                                                              <w:marRight w:val="0"/>
                                                              <w:marTop w:val="60"/>
                                                              <w:marBottom w:val="0"/>
                                                              <w:divBdr>
                                                                <w:top w:val="none" w:sz="0" w:space="0" w:color="auto"/>
                                                                <w:left w:val="none" w:sz="0" w:space="0" w:color="auto"/>
                                                                <w:bottom w:val="none" w:sz="0" w:space="0" w:color="auto"/>
                                                                <w:right w:val="none" w:sz="0" w:space="0" w:color="auto"/>
                                                              </w:divBdr>
                                                              <w:divsChild>
                                                                <w:div w:id="1545406754">
                                                                  <w:marLeft w:val="0"/>
                                                                  <w:marRight w:val="0"/>
                                                                  <w:marTop w:val="0"/>
                                                                  <w:marBottom w:val="0"/>
                                                                  <w:divBdr>
                                                                    <w:top w:val="none" w:sz="0" w:space="0" w:color="auto"/>
                                                                    <w:left w:val="none" w:sz="0" w:space="0" w:color="auto"/>
                                                                    <w:bottom w:val="none" w:sz="0" w:space="0" w:color="auto"/>
                                                                    <w:right w:val="none" w:sz="0" w:space="0" w:color="auto"/>
                                                                  </w:divBdr>
                                                                  <w:divsChild>
                                                                    <w:div w:id="55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69">
                                                              <w:marLeft w:val="0"/>
                                                              <w:marRight w:val="0"/>
                                                              <w:marTop w:val="60"/>
                                                              <w:marBottom w:val="0"/>
                                                              <w:divBdr>
                                                                <w:top w:val="none" w:sz="0" w:space="0" w:color="auto"/>
                                                                <w:left w:val="none" w:sz="0" w:space="0" w:color="auto"/>
                                                                <w:bottom w:val="none" w:sz="0" w:space="0" w:color="auto"/>
                                                                <w:right w:val="none" w:sz="0" w:space="0" w:color="auto"/>
                                                              </w:divBdr>
                                                              <w:divsChild>
                                                                <w:div w:id="173888582">
                                                                  <w:marLeft w:val="0"/>
                                                                  <w:marRight w:val="0"/>
                                                                  <w:marTop w:val="0"/>
                                                                  <w:marBottom w:val="0"/>
                                                                  <w:divBdr>
                                                                    <w:top w:val="none" w:sz="0" w:space="0" w:color="auto"/>
                                                                    <w:left w:val="none" w:sz="0" w:space="0" w:color="auto"/>
                                                                    <w:bottom w:val="none" w:sz="0" w:space="0" w:color="auto"/>
                                                                    <w:right w:val="none" w:sz="0" w:space="0" w:color="auto"/>
                                                                  </w:divBdr>
                                                                  <w:divsChild>
                                                                    <w:div w:id="351343755">
                                                                      <w:marLeft w:val="0"/>
                                                                      <w:marRight w:val="0"/>
                                                                      <w:marTop w:val="0"/>
                                                                      <w:marBottom w:val="0"/>
                                                                      <w:divBdr>
                                                                        <w:top w:val="none" w:sz="0" w:space="0" w:color="auto"/>
                                                                        <w:left w:val="none" w:sz="0" w:space="0" w:color="auto"/>
                                                                        <w:bottom w:val="none" w:sz="0" w:space="0" w:color="auto"/>
                                                                        <w:right w:val="none" w:sz="0" w:space="0" w:color="auto"/>
                                                                      </w:divBdr>
                                                                    </w:div>
                                                                    <w:div w:id="1676766365">
                                                                      <w:marLeft w:val="0"/>
                                                                      <w:marRight w:val="0"/>
                                                                      <w:marTop w:val="0"/>
                                                                      <w:marBottom w:val="0"/>
                                                                      <w:divBdr>
                                                                        <w:top w:val="none" w:sz="0" w:space="0" w:color="auto"/>
                                                                        <w:left w:val="none" w:sz="0" w:space="0" w:color="auto"/>
                                                                        <w:bottom w:val="none" w:sz="0" w:space="0" w:color="auto"/>
                                                                        <w:right w:val="none" w:sz="0" w:space="0" w:color="auto"/>
                                                                      </w:divBdr>
                                                                    </w:div>
                                                                    <w:div w:id="21212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031">
                                                              <w:marLeft w:val="0"/>
                                                              <w:marRight w:val="0"/>
                                                              <w:marTop w:val="120"/>
                                                              <w:marBottom w:val="0"/>
                                                              <w:divBdr>
                                                                <w:top w:val="none" w:sz="0" w:space="0" w:color="auto"/>
                                                                <w:left w:val="none" w:sz="0" w:space="0" w:color="auto"/>
                                                                <w:bottom w:val="none" w:sz="0" w:space="0" w:color="auto"/>
                                                                <w:right w:val="none" w:sz="0" w:space="0" w:color="auto"/>
                                                              </w:divBdr>
                                                              <w:divsChild>
                                                                <w:div w:id="993139924">
                                                                  <w:marLeft w:val="0"/>
                                                                  <w:marRight w:val="0"/>
                                                                  <w:marTop w:val="0"/>
                                                                  <w:marBottom w:val="0"/>
                                                                  <w:divBdr>
                                                                    <w:top w:val="none" w:sz="0" w:space="0" w:color="auto"/>
                                                                    <w:left w:val="none" w:sz="0" w:space="0" w:color="auto"/>
                                                                    <w:bottom w:val="none" w:sz="0" w:space="0" w:color="auto"/>
                                                                    <w:right w:val="none" w:sz="0" w:space="0" w:color="auto"/>
                                                                  </w:divBdr>
                                                                  <w:divsChild>
                                                                    <w:div w:id="1750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693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2538">
                          <w:marLeft w:val="0"/>
                          <w:marRight w:val="0"/>
                          <w:marTop w:val="100"/>
                          <w:marBottom w:val="100"/>
                          <w:divBdr>
                            <w:top w:val="none" w:sz="0" w:space="0" w:color="auto"/>
                            <w:left w:val="none" w:sz="0" w:space="0" w:color="auto"/>
                            <w:bottom w:val="none" w:sz="0" w:space="0" w:color="auto"/>
                            <w:right w:val="none" w:sz="0" w:space="0" w:color="auto"/>
                          </w:divBdr>
                          <w:divsChild>
                            <w:div w:id="35392920">
                              <w:marLeft w:val="0"/>
                              <w:marRight w:val="0"/>
                              <w:marTop w:val="0"/>
                              <w:marBottom w:val="0"/>
                              <w:divBdr>
                                <w:top w:val="none" w:sz="0" w:space="0" w:color="auto"/>
                                <w:left w:val="none" w:sz="0" w:space="0" w:color="auto"/>
                                <w:bottom w:val="none" w:sz="0" w:space="0" w:color="auto"/>
                                <w:right w:val="none" w:sz="0" w:space="0" w:color="auto"/>
                              </w:divBdr>
                              <w:divsChild>
                                <w:div w:id="577206761">
                                  <w:marLeft w:val="0"/>
                                  <w:marRight w:val="0"/>
                                  <w:marTop w:val="0"/>
                                  <w:marBottom w:val="0"/>
                                  <w:divBdr>
                                    <w:top w:val="none" w:sz="0" w:space="0" w:color="auto"/>
                                    <w:left w:val="none" w:sz="0" w:space="0" w:color="auto"/>
                                    <w:bottom w:val="none" w:sz="0" w:space="0" w:color="auto"/>
                                    <w:right w:val="none" w:sz="0" w:space="0" w:color="auto"/>
                                  </w:divBdr>
                                  <w:divsChild>
                                    <w:div w:id="121191272">
                                      <w:marLeft w:val="0"/>
                                      <w:marRight w:val="0"/>
                                      <w:marTop w:val="0"/>
                                      <w:marBottom w:val="0"/>
                                      <w:divBdr>
                                        <w:top w:val="none" w:sz="0" w:space="0" w:color="auto"/>
                                        <w:left w:val="none" w:sz="0" w:space="0" w:color="auto"/>
                                        <w:bottom w:val="none" w:sz="0" w:space="0" w:color="auto"/>
                                        <w:right w:val="none" w:sz="0" w:space="0" w:color="auto"/>
                                      </w:divBdr>
                                      <w:divsChild>
                                        <w:div w:id="2067482372">
                                          <w:marLeft w:val="0"/>
                                          <w:marRight w:val="0"/>
                                          <w:marTop w:val="0"/>
                                          <w:marBottom w:val="0"/>
                                          <w:divBdr>
                                            <w:top w:val="none" w:sz="0" w:space="0" w:color="auto"/>
                                            <w:left w:val="none" w:sz="0" w:space="0" w:color="auto"/>
                                            <w:bottom w:val="none" w:sz="0" w:space="0" w:color="auto"/>
                                            <w:right w:val="none" w:sz="0" w:space="0" w:color="auto"/>
                                          </w:divBdr>
                                          <w:divsChild>
                                            <w:div w:id="856233775">
                                              <w:marLeft w:val="0"/>
                                              <w:marRight w:val="0"/>
                                              <w:marTop w:val="0"/>
                                              <w:marBottom w:val="0"/>
                                              <w:divBdr>
                                                <w:top w:val="none" w:sz="0" w:space="0" w:color="auto"/>
                                                <w:left w:val="none" w:sz="0" w:space="0" w:color="auto"/>
                                                <w:bottom w:val="none" w:sz="0" w:space="0" w:color="auto"/>
                                                <w:right w:val="none" w:sz="0" w:space="0" w:color="auto"/>
                                              </w:divBdr>
                                              <w:divsChild>
                                                <w:div w:id="1912156718">
                                                  <w:marLeft w:val="0"/>
                                                  <w:marRight w:val="0"/>
                                                  <w:marTop w:val="0"/>
                                                  <w:marBottom w:val="0"/>
                                                  <w:divBdr>
                                                    <w:top w:val="none" w:sz="0" w:space="0" w:color="auto"/>
                                                    <w:left w:val="none" w:sz="0" w:space="0" w:color="auto"/>
                                                    <w:bottom w:val="none" w:sz="0" w:space="0" w:color="auto"/>
                                                    <w:right w:val="none" w:sz="0" w:space="0" w:color="auto"/>
                                                  </w:divBdr>
                                                  <w:divsChild>
                                                    <w:div w:id="2074892150">
                                                      <w:marLeft w:val="0"/>
                                                      <w:marRight w:val="0"/>
                                                      <w:marTop w:val="0"/>
                                                      <w:marBottom w:val="0"/>
                                                      <w:divBdr>
                                                        <w:top w:val="none" w:sz="0" w:space="0" w:color="auto"/>
                                                        <w:left w:val="none" w:sz="0" w:space="0" w:color="auto"/>
                                                        <w:bottom w:val="none" w:sz="0" w:space="0" w:color="auto"/>
                                                        <w:right w:val="none" w:sz="0" w:space="0" w:color="auto"/>
                                                      </w:divBdr>
                                                      <w:divsChild>
                                                        <w:div w:id="234903945">
                                                          <w:marLeft w:val="0"/>
                                                          <w:marRight w:val="0"/>
                                                          <w:marTop w:val="0"/>
                                                          <w:marBottom w:val="0"/>
                                                          <w:divBdr>
                                                            <w:top w:val="none" w:sz="0" w:space="0" w:color="auto"/>
                                                            <w:left w:val="none" w:sz="0" w:space="0" w:color="auto"/>
                                                            <w:bottom w:val="none" w:sz="0" w:space="0" w:color="auto"/>
                                                            <w:right w:val="none" w:sz="0" w:space="0" w:color="auto"/>
                                                          </w:divBdr>
                                                          <w:divsChild>
                                                            <w:div w:id="290329479">
                                                              <w:marLeft w:val="0"/>
                                                              <w:marRight w:val="0"/>
                                                              <w:marTop w:val="0"/>
                                                              <w:marBottom w:val="0"/>
                                                              <w:divBdr>
                                                                <w:top w:val="none" w:sz="0" w:space="0" w:color="auto"/>
                                                                <w:left w:val="none" w:sz="0" w:space="0" w:color="auto"/>
                                                                <w:bottom w:val="none" w:sz="0" w:space="0" w:color="auto"/>
                                                                <w:right w:val="none" w:sz="0" w:space="0" w:color="auto"/>
                                                              </w:divBdr>
                                                              <w:divsChild>
                                                                <w:div w:id="255095142">
                                                                  <w:marLeft w:val="0"/>
                                                                  <w:marRight w:val="0"/>
                                                                  <w:marTop w:val="0"/>
                                                                  <w:marBottom w:val="0"/>
                                                                  <w:divBdr>
                                                                    <w:top w:val="none" w:sz="0" w:space="0" w:color="auto"/>
                                                                    <w:left w:val="none" w:sz="0" w:space="0" w:color="auto"/>
                                                                    <w:bottom w:val="none" w:sz="0" w:space="0" w:color="auto"/>
                                                                    <w:right w:val="none" w:sz="0" w:space="0" w:color="auto"/>
                                                                  </w:divBdr>
                                                                  <w:divsChild>
                                                                    <w:div w:id="1599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609">
                                                              <w:marLeft w:val="0"/>
                                                              <w:marRight w:val="0"/>
                                                              <w:marTop w:val="0"/>
                                                              <w:marBottom w:val="0"/>
                                                              <w:divBdr>
                                                                <w:top w:val="none" w:sz="0" w:space="0" w:color="auto"/>
                                                                <w:left w:val="none" w:sz="0" w:space="0" w:color="auto"/>
                                                                <w:bottom w:val="none" w:sz="0" w:space="0" w:color="auto"/>
                                                                <w:right w:val="none" w:sz="0" w:space="0" w:color="auto"/>
                                                              </w:divBdr>
                                                              <w:divsChild>
                                                                <w:div w:id="1285959696">
                                                                  <w:marLeft w:val="0"/>
                                                                  <w:marRight w:val="0"/>
                                                                  <w:marTop w:val="0"/>
                                                                  <w:marBottom w:val="0"/>
                                                                  <w:divBdr>
                                                                    <w:top w:val="none" w:sz="0" w:space="0" w:color="auto"/>
                                                                    <w:left w:val="none" w:sz="0" w:space="0" w:color="auto"/>
                                                                    <w:bottom w:val="none" w:sz="0" w:space="0" w:color="auto"/>
                                                                    <w:right w:val="none" w:sz="0" w:space="0" w:color="auto"/>
                                                                  </w:divBdr>
                                                                  <w:divsChild>
                                                                    <w:div w:id="207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960">
                                                              <w:marLeft w:val="0"/>
                                                              <w:marRight w:val="0"/>
                                                              <w:marTop w:val="60"/>
                                                              <w:marBottom w:val="0"/>
                                                              <w:divBdr>
                                                                <w:top w:val="none" w:sz="0" w:space="0" w:color="auto"/>
                                                                <w:left w:val="none" w:sz="0" w:space="0" w:color="auto"/>
                                                                <w:bottom w:val="none" w:sz="0" w:space="0" w:color="auto"/>
                                                                <w:right w:val="none" w:sz="0" w:space="0" w:color="auto"/>
                                                              </w:divBdr>
                                                              <w:divsChild>
                                                                <w:div w:id="827136728">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7234">
                                                              <w:marLeft w:val="0"/>
                                                              <w:marRight w:val="0"/>
                                                              <w:marTop w:val="60"/>
                                                              <w:marBottom w:val="0"/>
                                                              <w:divBdr>
                                                                <w:top w:val="none" w:sz="0" w:space="0" w:color="auto"/>
                                                                <w:left w:val="none" w:sz="0" w:space="0" w:color="auto"/>
                                                                <w:bottom w:val="none" w:sz="0" w:space="0" w:color="auto"/>
                                                                <w:right w:val="none" w:sz="0" w:space="0" w:color="auto"/>
                                                              </w:divBdr>
                                                              <w:divsChild>
                                                                <w:div w:id="523638561">
                                                                  <w:marLeft w:val="0"/>
                                                                  <w:marRight w:val="0"/>
                                                                  <w:marTop w:val="0"/>
                                                                  <w:marBottom w:val="0"/>
                                                                  <w:divBdr>
                                                                    <w:top w:val="none" w:sz="0" w:space="0" w:color="auto"/>
                                                                    <w:left w:val="none" w:sz="0" w:space="0" w:color="auto"/>
                                                                    <w:bottom w:val="none" w:sz="0" w:space="0" w:color="auto"/>
                                                                    <w:right w:val="none" w:sz="0" w:space="0" w:color="auto"/>
                                                                  </w:divBdr>
                                                                  <w:divsChild>
                                                                    <w:div w:id="642075577">
                                                                      <w:marLeft w:val="0"/>
                                                                      <w:marRight w:val="0"/>
                                                                      <w:marTop w:val="0"/>
                                                                      <w:marBottom w:val="0"/>
                                                                      <w:divBdr>
                                                                        <w:top w:val="none" w:sz="0" w:space="0" w:color="auto"/>
                                                                        <w:left w:val="none" w:sz="0" w:space="0" w:color="auto"/>
                                                                        <w:bottom w:val="none" w:sz="0" w:space="0" w:color="auto"/>
                                                                        <w:right w:val="none" w:sz="0" w:space="0" w:color="auto"/>
                                                                      </w:divBdr>
                                                                    </w:div>
                                                                    <w:div w:id="169876871">
                                                                      <w:marLeft w:val="0"/>
                                                                      <w:marRight w:val="0"/>
                                                                      <w:marTop w:val="0"/>
                                                                      <w:marBottom w:val="0"/>
                                                                      <w:divBdr>
                                                                        <w:top w:val="none" w:sz="0" w:space="0" w:color="auto"/>
                                                                        <w:left w:val="none" w:sz="0" w:space="0" w:color="auto"/>
                                                                        <w:bottom w:val="none" w:sz="0" w:space="0" w:color="auto"/>
                                                                        <w:right w:val="none" w:sz="0" w:space="0" w:color="auto"/>
                                                                      </w:divBdr>
                                                                    </w:div>
                                                                    <w:div w:id="1438863356">
                                                                      <w:marLeft w:val="0"/>
                                                                      <w:marRight w:val="0"/>
                                                                      <w:marTop w:val="0"/>
                                                                      <w:marBottom w:val="0"/>
                                                                      <w:divBdr>
                                                                        <w:top w:val="none" w:sz="0" w:space="0" w:color="auto"/>
                                                                        <w:left w:val="none" w:sz="0" w:space="0" w:color="auto"/>
                                                                        <w:bottom w:val="none" w:sz="0" w:space="0" w:color="auto"/>
                                                                        <w:right w:val="none" w:sz="0" w:space="0" w:color="auto"/>
                                                                      </w:divBdr>
                                                                    </w:div>
                                                                    <w:div w:id="636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031">
                                                              <w:marLeft w:val="0"/>
                                                              <w:marRight w:val="0"/>
                                                              <w:marTop w:val="12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sChild>
                                                                    <w:div w:id="19498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5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7037">
      <w:bodyDiv w:val="1"/>
      <w:marLeft w:val="0"/>
      <w:marRight w:val="0"/>
      <w:marTop w:val="0"/>
      <w:marBottom w:val="0"/>
      <w:divBdr>
        <w:top w:val="none" w:sz="0" w:space="0" w:color="auto"/>
        <w:left w:val="none" w:sz="0" w:space="0" w:color="auto"/>
        <w:bottom w:val="none" w:sz="0" w:space="0" w:color="auto"/>
        <w:right w:val="none" w:sz="0" w:space="0" w:color="auto"/>
      </w:divBdr>
      <w:divsChild>
        <w:div w:id="1316842061">
          <w:marLeft w:val="0"/>
          <w:marRight w:val="0"/>
          <w:marTop w:val="0"/>
          <w:marBottom w:val="0"/>
          <w:divBdr>
            <w:top w:val="none" w:sz="0" w:space="0" w:color="auto"/>
            <w:left w:val="none" w:sz="0" w:space="0" w:color="auto"/>
            <w:bottom w:val="none" w:sz="0" w:space="0" w:color="auto"/>
            <w:right w:val="none" w:sz="0" w:space="0" w:color="auto"/>
          </w:divBdr>
          <w:divsChild>
            <w:div w:id="1511489160">
              <w:marLeft w:val="0"/>
              <w:marRight w:val="0"/>
              <w:marTop w:val="0"/>
              <w:marBottom w:val="0"/>
              <w:divBdr>
                <w:top w:val="none" w:sz="0" w:space="0" w:color="auto"/>
                <w:left w:val="none" w:sz="0" w:space="0" w:color="auto"/>
                <w:bottom w:val="none" w:sz="0" w:space="0" w:color="auto"/>
                <w:right w:val="none" w:sz="0" w:space="0" w:color="auto"/>
              </w:divBdr>
              <w:divsChild>
                <w:div w:id="344212020">
                  <w:marLeft w:val="0"/>
                  <w:marRight w:val="0"/>
                  <w:marTop w:val="0"/>
                  <w:marBottom w:val="0"/>
                  <w:divBdr>
                    <w:top w:val="none" w:sz="0" w:space="0" w:color="auto"/>
                    <w:left w:val="none" w:sz="0" w:space="0" w:color="auto"/>
                    <w:bottom w:val="none" w:sz="0" w:space="0" w:color="auto"/>
                    <w:right w:val="none" w:sz="0" w:space="0" w:color="auto"/>
                  </w:divBdr>
                  <w:divsChild>
                    <w:div w:id="1426997496">
                      <w:marLeft w:val="0"/>
                      <w:marRight w:val="0"/>
                      <w:marTop w:val="100"/>
                      <w:marBottom w:val="100"/>
                      <w:divBdr>
                        <w:top w:val="none" w:sz="0" w:space="0" w:color="auto"/>
                        <w:left w:val="none" w:sz="0" w:space="0" w:color="auto"/>
                        <w:bottom w:val="none" w:sz="0" w:space="0" w:color="auto"/>
                        <w:right w:val="none" w:sz="0" w:space="0" w:color="auto"/>
                      </w:divBdr>
                      <w:divsChild>
                        <w:div w:id="1827042390">
                          <w:marLeft w:val="0"/>
                          <w:marRight w:val="0"/>
                          <w:marTop w:val="100"/>
                          <w:marBottom w:val="100"/>
                          <w:divBdr>
                            <w:top w:val="none" w:sz="0" w:space="0" w:color="auto"/>
                            <w:left w:val="none" w:sz="0" w:space="0" w:color="auto"/>
                            <w:bottom w:val="none" w:sz="0" w:space="0" w:color="auto"/>
                            <w:right w:val="none" w:sz="0" w:space="0" w:color="auto"/>
                          </w:divBdr>
                          <w:divsChild>
                            <w:div w:id="1194922849">
                              <w:marLeft w:val="0"/>
                              <w:marRight w:val="0"/>
                              <w:marTop w:val="0"/>
                              <w:marBottom w:val="0"/>
                              <w:divBdr>
                                <w:top w:val="none" w:sz="0" w:space="0" w:color="auto"/>
                                <w:left w:val="none" w:sz="0" w:space="0" w:color="auto"/>
                                <w:bottom w:val="none" w:sz="0" w:space="0" w:color="auto"/>
                                <w:right w:val="none" w:sz="0" w:space="0" w:color="auto"/>
                              </w:divBdr>
                              <w:divsChild>
                                <w:div w:id="986974751">
                                  <w:marLeft w:val="0"/>
                                  <w:marRight w:val="0"/>
                                  <w:marTop w:val="0"/>
                                  <w:marBottom w:val="0"/>
                                  <w:divBdr>
                                    <w:top w:val="none" w:sz="0" w:space="0" w:color="auto"/>
                                    <w:left w:val="none" w:sz="0" w:space="0" w:color="auto"/>
                                    <w:bottom w:val="none" w:sz="0" w:space="0" w:color="auto"/>
                                    <w:right w:val="none" w:sz="0" w:space="0" w:color="auto"/>
                                  </w:divBdr>
                                  <w:divsChild>
                                    <w:div w:id="1589661">
                                      <w:marLeft w:val="0"/>
                                      <w:marRight w:val="0"/>
                                      <w:marTop w:val="0"/>
                                      <w:marBottom w:val="0"/>
                                      <w:divBdr>
                                        <w:top w:val="none" w:sz="0" w:space="0" w:color="auto"/>
                                        <w:left w:val="none" w:sz="0" w:space="0" w:color="auto"/>
                                        <w:bottom w:val="none" w:sz="0" w:space="0" w:color="auto"/>
                                        <w:right w:val="none" w:sz="0" w:space="0" w:color="auto"/>
                                      </w:divBdr>
                                      <w:divsChild>
                                        <w:div w:id="910506175">
                                          <w:marLeft w:val="0"/>
                                          <w:marRight w:val="0"/>
                                          <w:marTop w:val="0"/>
                                          <w:marBottom w:val="0"/>
                                          <w:divBdr>
                                            <w:top w:val="none" w:sz="0" w:space="0" w:color="auto"/>
                                            <w:left w:val="none" w:sz="0" w:space="0" w:color="auto"/>
                                            <w:bottom w:val="none" w:sz="0" w:space="0" w:color="auto"/>
                                            <w:right w:val="none" w:sz="0" w:space="0" w:color="auto"/>
                                          </w:divBdr>
                                          <w:divsChild>
                                            <w:div w:id="1045180584">
                                              <w:marLeft w:val="0"/>
                                              <w:marRight w:val="0"/>
                                              <w:marTop w:val="0"/>
                                              <w:marBottom w:val="0"/>
                                              <w:divBdr>
                                                <w:top w:val="none" w:sz="0" w:space="0" w:color="auto"/>
                                                <w:left w:val="none" w:sz="0" w:space="0" w:color="auto"/>
                                                <w:bottom w:val="none" w:sz="0" w:space="0" w:color="auto"/>
                                                <w:right w:val="none" w:sz="0" w:space="0" w:color="auto"/>
                                              </w:divBdr>
                                              <w:divsChild>
                                                <w:div w:id="1161237946">
                                                  <w:marLeft w:val="0"/>
                                                  <w:marRight w:val="0"/>
                                                  <w:marTop w:val="0"/>
                                                  <w:marBottom w:val="0"/>
                                                  <w:divBdr>
                                                    <w:top w:val="none" w:sz="0" w:space="0" w:color="auto"/>
                                                    <w:left w:val="none" w:sz="0" w:space="0" w:color="auto"/>
                                                    <w:bottom w:val="none" w:sz="0" w:space="0" w:color="auto"/>
                                                    <w:right w:val="none" w:sz="0" w:space="0" w:color="auto"/>
                                                  </w:divBdr>
                                                  <w:divsChild>
                                                    <w:div w:id="1661808875">
                                                      <w:marLeft w:val="0"/>
                                                      <w:marRight w:val="0"/>
                                                      <w:marTop w:val="0"/>
                                                      <w:marBottom w:val="0"/>
                                                      <w:divBdr>
                                                        <w:top w:val="none" w:sz="0" w:space="0" w:color="auto"/>
                                                        <w:left w:val="none" w:sz="0" w:space="0" w:color="auto"/>
                                                        <w:bottom w:val="none" w:sz="0" w:space="0" w:color="auto"/>
                                                        <w:right w:val="none" w:sz="0" w:space="0" w:color="auto"/>
                                                      </w:divBdr>
                                                      <w:divsChild>
                                                        <w:div w:id="1265183996">
                                                          <w:marLeft w:val="0"/>
                                                          <w:marRight w:val="0"/>
                                                          <w:marTop w:val="0"/>
                                                          <w:marBottom w:val="0"/>
                                                          <w:divBdr>
                                                            <w:top w:val="none" w:sz="0" w:space="0" w:color="auto"/>
                                                            <w:left w:val="none" w:sz="0" w:space="0" w:color="auto"/>
                                                            <w:bottom w:val="none" w:sz="0" w:space="0" w:color="auto"/>
                                                            <w:right w:val="none" w:sz="0" w:space="0" w:color="auto"/>
                                                          </w:divBdr>
                                                          <w:divsChild>
                                                            <w:div w:id="1367173496">
                                                              <w:marLeft w:val="0"/>
                                                              <w:marRight w:val="0"/>
                                                              <w:marTop w:val="0"/>
                                                              <w:marBottom w:val="0"/>
                                                              <w:divBdr>
                                                                <w:top w:val="none" w:sz="0" w:space="0" w:color="auto"/>
                                                                <w:left w:val="none" w:sz="0" w:space="0" w:color="auto"/>
                                                                <w:bottom w:val="none" w:sz="0" w:space="0" w:color="auto"/>
                                                                <w:right w:val="none" w:sz="0" w:space="0" w:color="auto"/>
                                                              </w:divBdr>
                                                              <w:divsChild>
                                                                <w:div w:id="617949015">
                                                                  <w:marLeft w:val="0"/>
                                                                  <w:marRight w:val="0"/>
                                                                  <w:marTop w:val="0"/>
                                                                  <w:marBottom w:val="0"/>
                                                                  <w:divBdr>
                                                                    <w:top w:val="none" w:sz="0" w:space="0" w:color="auto"/>
                                                                    <w:left w:val="none" w:sz="0" w:space="0" w:color="auto"/>
                                                                    <w:bottom w:val="none" w:sz="0" w:space="0" w:color="auto"/>
                                                                    <w:right w:val="none" w:sz="0" w:space="0" w:color="auto"/>
                                                                  </w:divBdr>
                                                                  <w:divsChild>
                                                                    <w:div w:id="1644389407">
                                                                      <w:marLeft w:val="0"/>
                                                                      <w:marRight w:val="0"/>
                                                                      <w:marTop w:val="0"/>
                                                                      <w:marBottom w:val="0"/>
                                                                      <w:divBdr>
                                                                        <w:top w:val="none" w:sz="0" w:space="0" w:color="auto"/>
                                                                        <w:left w:val="none" w:sz="0" w:space="0" w:color="auto"/>
                                                                        <w:bottom w:val="none" w:sz="0" w:space="0" w:color="auto"/>
                                                                        <w:right w:val="none" w:sz="0" w:space="0" w:color="auto"/>
                                                                      </w:divBdr>
                                                                      <w:divsChild>
                                                                        <w:div w:id="1121994534">
                                                                          <w:marLeft w:val="0"/>
                                                                          <w:marRight w:val="0"/>
                                                                          <w:marTop w:val="0"/>
                                                                          <w:marBottom w:val="0"/>
                                                                          <w:divBdr>
                                                                            <w:top w:val="none" w:sz="0" w:space="0" w:color="auto"/>
                                                                            <w:left w:val="none" w:sz="0" w:space="0" w:color="auto"/>
                                                                            <w:bottom w:val="none" w:sz="0" w:space="0" w:color="auto"/>
                                                                            <w:right w:val="none" w:sz="0" w:space="0" w:color="auto"/>
                                                                          </w:divBdr>
                                                                          <w:divsChild>
                                                                            <w:div w:id="892734513">
                                                                              <w:marLeft w:val="0"/>
                                                                              <w:marRight w:val="0"/>
                                                                              <w:marTop w:val="0"/>
                                                                              <w:marBottom w:val="0"/>
                                                                              <w:divBdr>
                                                                                <w:top w:val="none" w:sz="0" w:space="0" w:color="auto"/>
                                                                                <w:left w:val="none" w:sz="0" w:space="0" w:color="auto"/>
                                                                                <w:bottom w:val="none" w:sz="0" w:space="0" w:color="auto"/>
                                                                                <w:right w:val="none" w:sz="0" w:space="0" w:color="auto"/>
                                                                              </w:divBdr>
                                                                              <w:divsChild>
                                                                                <w:div w:id="1328633803">
                                                                                  <w:marLeft w:val="0"/>
                                                                                  <w:marRight w:val="0"/>
                                                                                  <w:marTop w:val="0"/>
                                                                                  <w:marBottom w:val="0"/>
                                                                                  <w:divBdr>
                                                                                    <w:top w:val="none" w:sz="0" w:space="0" w:color="auto"/>
                                                                                    <w:left w:val="none" w:sz="0" w:space="0" w:color="auto"/>
                                                                                    <w:bottom w:val="none" w:sz="0" w:space="0" w:color="auto"/>
                                                                                    <w:right w:val="none" w:sz="0" w:space="0" w:color="auto"/>
                                                                                  </w:divBdr>
                                                                                  <w:divsChild>
                                                                                    <w:div w:id="3220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680">
                                                                          <w:marLeft w:val="0"/>
                                                                          <w:marRight w:val="0"/>
                                                                          <w:marTop w:val="0"/>
                                                                          <w:marBottom w:val="0"/>
                                                                          <w:divBdr>
                                                                            <w:top w:val="none" w:sz="0" w:space="0" w:color="auto"/>
                                                                            <w:left w:val="none" w:sz="0" w:space="0" w:color="auto"/>
                                                                            <w:bottom w:val="none" w:sz="0" w:space="0" w:color="auto"/>
                                                                            <w:right w:val="none" w:sz="0" w:space="0" w:color="auto"/>
                                                                          </w:divBdr>
                                                                          <w:divsChild>
                                                                            <w:div w:id="1991710689">
                                                                              <w:marLeft w:val="0"/>
                                                                              <w:marRight w:val="0"/>
                                                                              <w:marTop w:val="0"/>
                                                                              <w:marBottom w:val="0"/>
                                                                              <w:divBdr>
                                                                                <w:top w:val="none" w:sz="0" w:space="0" w:color="auto"/>
                                                                                <w:left w:val="none" w:sz="0" w:space="0" w:color="auto"/>
                                                                                <w:bottom w:val="none" w:sz="0" w:space="0" w:color="auto"/>
                                                                                <w:right w:val="none" w:sz="0" w:space="0" w:color="auto"/>
                                                                              </w:divBdr>
                                                                              <w:divsChild>
                                                                                <w:div w:id="308638397">
                                                                                  <w:marLeft w:val="0"/>
                                                                                  <w:marRight w:val="0"/>
                                                                                  <w:marTop w:val="0"/>
                                                                                  <w:marBottom w:val="0"/>
                                                                                  <w:divBdr>
                                                                                    <w:top w:val="none" w:sz="0" w:space="0" w:color="auto"/>
                                                                                    <w:left w:val="none" w:sz="0" w:space="0" w:color="auto"/>
                                                                                    <w:bottom w:val="none" w:sz="0" w:space="0" w:color="auto"/>
                                                                                    <w:right w:val="none" w:sz="0" w:space="0" w:color="auto"/>
                                                                                  </w:divBdr>
                                                                                  <w:divsChild>
                                                                                    <w:div w:id="2064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139">
                                                                          <w:marLeft w:val="0"/>
                                                                          <w:marRight w:val="0"/>
                                                                          <w:marTop w:val="0"/>
                                                                          <w:marBottom w:val="0"/>
                                                                          <w:divBdr>
                                                                            <w:top w:val="none" w:sz="0" w:space="0" w:color="auto"/>
                                                                            <w:left w:val="none" w:sz="0" w:space="0" w:color="auto"/>
                                                                            <w:bottom w:val="none" w:sz="0" w:space="0" w:color="auto"/>
                                                                            <w:right w:val="none" w:sz="0" w:space="0" w:color="auto"/>
                                                                          </w:divBdr>
                                                                          <w:divsChild>
                                                                            <w:div w:id="1790857018">
                                                                              <w:marLeft w:val="0"/>
                                                                              <w:marRight w:val="0"/>
                                                                              <w:marTop w:val="0"/>
                                                                              <w:marBottom w:val="0"/>
                                                                              <w:divBdr>
                                                                                <w:top w:val="none" w:sz="0" w:space="0" w:color="auto"/>
                                                                                <w:left w:val="none" w:sz="0" w:space="0" w:color="auto"/>
                                                                                <w:bottom w:val="none" w:sz="0" w:space="0" w:color="auto"/>
                                                                                <w:right w:val="none" w:sz="0" w:space="0" w:color="auto"/>
                                                                              </w:divBdr>
                                                                              <w:divsChild>
                                                                                <w:div w:id="1131675651">
                                                                                  <w:marLeft w:val="0"/>
                                                                                  <w:marRight w:val="0"/>
                                                                                  <w:marTop w:val="0"/>
                                                                                  <w:marBottom w:val="0"/>
                                                                                  <w:divBdr>
                                                                                    <w:top w:val="none" w:sz="0" w:space="0" w:color="auto"/>
                                                                                    <w:left w:val="none" w:sz="0" w:space="0" w:color="auto"/>
                                                                                    <w:bottom w:val="none" w:sz="0" w:space="0" w:color="auto"/>
                                                                                    <w:right w:val="none" w:sz="0" w:space="0" w:color="auto"/>
                                                                                  </w:divBdr>
                                                                                  <w:divsChild>
                                                                                    <w:div w:id="410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876">
                                                                          <w:marLeft w:val="0"/>
                                                                          <w:marRight w:val="0"/>
                                                                          <w:marTop w:val="0"/>
                                                                          <w:marBottom w:val="0"/>
                                                                          <w:divBdr>
                                                                            <w:top w:val="none" w:sz="0" w:space="0" w:color="auto"/>
                                                                            <w:left w:val="none" w:sz="0" w:space="0" w:color="auto"/>
                                                                            <w:bottom w:val="none" w:sz="0" w:space="0" w:color="auto"/>
                                                                            <w:right w:val="none" w:sz="0" w:space="0" w:color="auto"/>
                                                                          </w:divBdr>
                                                                          <w:divsChild>
                                                                            <w:div w:id="1460880832">
                                                                              <w:marLeft w:val="0"/>
                                                                              <w:marRight w:val="0"/>
                                                                              <w:marTop w:val="0"/>
                                                                              <w:marBottom w:val="0"/>
                                                                              <w:divBdr>
                                                                                <w:top w:val="none" w:sz="0" w:space="0" w:color="auto"/>
                                                                                <w:left w:val="none" w:sz="0" w:space="0" w:color="auto"/>
                                                                                <w:bottom w:val="none" w:sz="0" w:space="0" w:color="auto"/>
                                                                                <w:right w:val="none" w:sz="0" w:space="0" w:color="auto"/>
                                                                              </w:divBdr>
                                                                              <w:divsChild>
                                                                                <w:div w:id="1718511759">
                                                                                  <w:marLeft w:val="0"/>
                                                                                  <w:marRight w:val="0"/>
                                                                                  <w:marTop w:val="0"/>
                                                                                  <w:marBottom w:val="0"/>
                                                                                  <w:divBdr>
                                                                                    <w:top w:val="none" w:sz="0" w:space="0" w:color="auto"/>
                                                                                    <w:left w:val="none" w:sz="0" w:space="0" w:color="auto"/>
                                                                                    <w:bottom w:val="none" w:sz="0" w:space="0" w:color="auto"/>
                                                                                    <w:right w:val="none" w:sz="0" w:space="0" w:color="auto"/>
                                                                                  </w:divBdr>
                                                                                  <w:divsChild>
                                                                                    <w:div w:id="150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997">
                                                                          <w:marLeft w:val="0"/>
                                                                          <w:marRight w:val="0"/>
                                                                          <w:marTop w:val="0"/>
                                                                          <w:marBottom w:val="0"/>
                                                                          <w:divBdr>
                                                                            <w:top w:val="none" w:sz="0" w:space="0" w:color="auto"/>
                                                                            <w:left w:val="none" w:sz="0" w:space="0" w:color="auto"/>
                                                                            <w:bottom w:val="none" w:sz="0" w:space="0" w:color="auto"/>
                                                                            <w:right w:val="none" w:sz="0" w:space="0" w:color="auto"/>
                                                                          </w:divBdr>
                                                                          <w:divsChild>
                                                                            <w:div w:id="236014063">
                                                                              <w:marLeft w:val="0"/>
                                                                              <w:marRight w:val="0"/>
                                                                              <w:marTop w:val="0"/>
                                                                              <w:marBottom w:val="0"/>
                                                                              <w:divBdr>
                                                                                <w:top w:val="none" w:sz="0" w:space="0" w:color="auto"/>
                                                                                <w:left w:val="none" w:sz="0" w:space="0" w:color="auto"/>
                                                                                <w:bottom w:val="none" w:sz="0" w:space="0" w:color="auto"/>
                                                                                <w:right w:val="none" w:sz="0" w:space="0" w:color="auto"/>
                                                                              </w:divBdr>
                                                                              <w:divsChild>
                                                                                <w:div w:id="671033160">
                                                                                  <w:marLeft w:val="0"/>
                                                                                  <w:marRight w:val="0"/>
                                                                                  <w:marTop w:val="0"/>
                                                                                  <w:marBottom w:val="0"/>
                                                                                  <w:divBdr>
                                                                                    <w:top w:val="none" w:sz="0" w:space="0" w:color="auto"/>
                                                                                    <w:left w:val="none" w:sz="0" w:space="0" w:color="auto"/>
                                                                                    <w:bottom w:val="none" w:sz="0" w:space="0" w:color="auto"/>
                                                                                    <w:right w:val="none" w:sz="0" w:space="0" w:color="auto"/>
                                                                                  </w:divBdr>
                                                                                  <w:divsChild>
                                                                                    <w:div w:id="1849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3215">
                                                  <w:marLeft w:val="0"/>
                                                  <w:marRight w:val="0"/>
                                                  <w:marTop w:val="0"/>
                                                  <w:marBottom w:val="0"/>
                                                  <w:divBdr>
                                                    <w:top w:val="none" w:sz="0" w:space="0" w:color="auto"/>
                                                    <w:left w:val="none" w:sz="0" w:space="0" w:color="auto"/>
                                                    <w:bottom w:val="none" w:sz="0" w:space="0" w:color="auto"/>
                                                    <w:right w:val="none" w:sz="0" w:space="0" w:color="auto"/>
                                                  </w:divBdr>
                                                  <w:divsChild>
                                                    <w:div w:id="1767849251">
                                                      <w:marLeft w:val="0"/>
                                                      <w:marRight w:val="0"/>
                                                      <w:marTop w:val="0"/>
                                                      <w:marBottom w:val="0"/>
                                                      <w:divBdr>
                                                        <w:top w:val="none" w:sz="0" w:space="0" w:color="auto"/>
                                                        <w:left w:val="none" w:sz="0" w:space="0" w:color="auto"/>
                                                        <w:bottom w:val="none" w:sz="0" w:space="0" w:color="auto"/>
                                                        <w:right w:val="none" w:sz="0" w:space="0" w:color="auto"/>
                                                      </w:divBdr>
                                                      <w:divsChild>
                                                        <w:div w:id="175315505">
                                                          <w:marLeft w:val="0"/>
                                                          <w:marRight w:val="0"/>
                                                          <w:marTop w:val="0"/>
                                                          <w:marBottom w:val="0"/>
                                                          <w:divBdr>
                                                            <w:top w:val="none" w:sz="0" w:space="0" w:color="auto"/>
                                                            <w:left w:val="none" w:sz="0" w:space="0" w:color="auto"/>
                                                            <w:bottom w:val="none" w:sz="0" w:space="0" w:color="auto"/>
                                                            <w:right w:val="none" w:sz="0" w:space="0" w:color="auto"/>
                                                          </w:divBdr>
                                                          <w:divsChild>
                                                            <w:div w:id="1820683672">
                                                              <w:marLeft w:val="0"/>
                                                              <w:marRight w:val="0"/>
                                                              <w:marTop w:val="0"/>
                                                              <w:marBottom w:val="0"/>
                                                              <w:divBdr>
                                                                <w:top w:val="none" w:sz="0" w:space="0" w:color="auto"/>
                                                                <w:left w:val="none" w:sz="0" w:space="0" w:color="auto"/>
                                                                <w:bottom w:val="none" w:sz="0" w:space="0" w:color="auto"/>
                                                                <w:right w:val="none" w:sz="0" w:space="0" w:color="auto"/>
                                                              </w:divBdr>
                                                              <w:divsChild>
                                                                <w:div w:id="596251879">
                                                                  <w:marLeft w:val="0"/>
                                                                  <w:marRight w:val="0"/>
                                                                  <w:marTop w:val="0"/>
                                                                  <w:marBottom w:val="0"/>
                                                                  <w:divBdr>
                                                                    <w:top w:val="none" w:sz="0" w:space="0" w:color="auto"/>
                                                                    <w:left w:val="none" w:sz="0" w:space="0" w:color="auto"/>
                                                                    <w:bottom w:val="none" w:sz="0" w:space="0" w:color="auto"/>
                                                                    <w:right w:val="none" w:sz="0" w:space="0" w:color="auto"/>
                                                                  </w:divBdr>
                                                                  <w:divsChild>
                                                                    <w:div w:id="3413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499">
                                                              <w:marLeft w:val="0"/>
                                                              <w:marRight w:val="0"/>
                                                              <w:marTop w:val="0"/>
                                                              <w:marBottom w:val="0"/>
                                                              <w:divBdr>
                                                                <w:top w:val="none" w:sz="0" w:space="0" w:color="auto"/>
                                                                <w:left w:val="none" w:sz="0" w:space="0" w:color="auto"/>
                                                                <w:bottom w:val="none" w:sz="0" w:space="0" w:color="auto"/>
                                                                <w:right w:val="none" w:sz="0" w:space="0" w:color="auto"/>
                                                              </w:divBdr>
                                                              <w:divsChild>
                                                                <w:div w:id="1235162775">
                                                                  <w:marLeft w:val="0"/>
                                                                  <w:marRight w:val="0"/>
                                                                  <w:marTop w:val="0"/>
                                                                  <w:marBottom w:val="0"/>
                                                                  <w:divBdr>
                                                                    <w:top w:val="none" w:sz="0" w:space="0" w:color="auto"/>
                                                                    <w:left w:val="none" w:sz="0" w:space="0" w:color="auto"/>
                                                                    <w:bottom w:val="none" w:sz="0" w:space="0" w:color="auto"/>
                                                                    <w:right w:val="none" w:sz="0" w:space="0" w:color="auto"/>
                                                                  </w:divBdr>
                                                                  <w:divsChild>
                                                                    <w:div w:id="463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780">
                                                              <w:marLeft w:val="0"/>
                                                              <w:marRight w:val="0"/>
                                                              <w:marTop w:val="60"/>
                                                              <w:marBottom w:val="0"/>
                                                              <w:divBdr>
                                                                <w:top w:val="none" w:sz="0" w:space="0" w:color="auto"/>
                                                                <w:left w:val="none" w:sz="0" w:space="0" w:color="auto"/>
                                                                <w:bottom w:val="none" w:sz="0" w:space="0" w:color="auto"/>
                                                                <w:right w:val="none" w:sz="0" w:space="0" w:color="auto"/>
                                                              </w:divBdr>
                                                              <w:divsChild>
                                                                <w:div w:id="408969154">
                                                                  <w:marLeft w:val="0"/>
                                                                  <w:marRight w:val="0"/>
                                                                  <w:marTop w:val="0"/>
                                                                  <w:marBottom w:val="0"/>
                                                                  <w:divBdr>
                                                                    <w:top w:val="none" w:sz="0" w:space="0" w:color="auto"/>
                                                                    <w:left w:val="none" w:sz="0" w:space="0" w:color="auto"/>
                                                                    <w:bottom w:val="none" w:sz="0" w:space="0" w:color="auto"/>
                                                                    <w:right w:val="none" w:sz="0" w:space="0" w:color="auto"/>
                                                                  </w:divBdr>
                                                                  <w:divsChild>
                                                                    <w:div w:id="35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5750">
                                                              <w:marLeft w:val="0"/>
                                                              <w:marRight w:val="0"/>
                                                              <w:marTop w:val="60"/>
                                                              <w:marBottom w:val="0"/>
                                                              <w:divBdr>
                                                                <w:top w:val="none" w:sz="0" w:space="0" w:color="auto"/>
                                                                <w:left w:val="none" w:sz="0" w:space="0" w:color="auto"/>
                                                                <w:bottom w:val="none" w:sz="0" w:space="0" w:color="auto"/>
                                                                <w:right w:val="none" w:sz="0" w:space="0" w:color="auto"/>
                                                              </w:divBdr>
                                                              <w:divsChild>
                                                                <w:div w:id="1405420489">
                                                                  <w:marLeft w:val="0"/>
                                                                  <w:marRight w:val="0"/>
                                                                  <w:marTop w:val="0"/>
                                                                  <w:marBottom w:val="0"/>
                                                                  <w:divBdr>
                                                                    <w:top w:val="none" w:sz="0" w:space="0" w:color="auto"/>
                                                                    <w:left w:val="none" w:sz="0" w:space="0" w:color="auto"/>
                                                                    <w:bottom w:val="none" w:sz="0" w:space="0" w:color="auto"/>
                                                                    <w:right w:val="none" w:sz="0" w:space="0" w:color="auto"/>
                                                                  </w:divBdr>
                                                                  <w:divsChild>
                                                                    <w:div w:id="2116905118">
                                                                      <w:marLeft w:val="0"/>
                                                                      <w:marRight w:val="0"/>
                                                                      <w:marTop w:val="0"/>
                                                                      <w:marBottom w:val="0"/>
                                                                      <w:divBdr>
                                                                        <w:top w:val="none" w:sz="0" w:space="0" w:color="auto"/>
                                                                        <w:left w:val="none" w:sz="0" w:space="0" w:color="auto"/>
                                                                        <w:bottom w:val="none" w:sz="0" w:space="0" w:color="auto"/>
                                                                        <w:right w:val="none" w:sz="0" w:space="0" w:color="auto"/>
                                                                      </w:divBdr>
                                                                    </w:div>
                                                                    <w:div w:id="14785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7">
                                                              <w:marLeft w:val="0"/>
                                                              <w:marRight w:val="0"/>
                                                              <w:marTop w:val="120"/>
                                                              <w:marBottom w:val="0"/>
                                                              <w:divBdr>
                                                                <w:top w:val="none" w:sz="0" w:space="0" w:color="auto"/>
                                                                <w:left w:val="none" w:sz="0" w:space="0" w:color="auto"/>
                                                                <w:bottom w:val="none" w:sz="0" w:space="0" w:color="auto"/>
                                                                <w:right w:val="none" w:sz="0" w:space="0" w:color="auto"/>
                                                              </w:divBdr>
                                                              <w:divsChild>
                                                                <w:div w:id="1740861567">
                                                                  <w:marLeft w:val="0"/>
                                                                  <w:marRight w:val="0"/>
                                                                  <w:marTop w:val="0"/>
                                                                  <w:marBottom w:val="0"/>
                                                                  <w:divBdr>
                                                                    <w:top w:val="none" w:sz="0" w:space="0" w:color="auto"/>
                                                                    <w:left w:val="none" w:sz="0" w:space="0" w:color="auto"/>
                                                                    <w:bottom w:val="none" w:sz="0" w:space="0" w:color="auto"/>
                                                                    <w:right w:val="none" w:sz="0" w:space="0" w:color="auto"/>
                                                                  </w:divBdr>
                                                                  <w:divsChild>
                                                                    <w:div w:id="1522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8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62214">
                          <w:marLeft w:val="0"/>
                          <w:marRight w:val="0"/>
                          <w:marTop w:val="100"/>
                          <w:marBottom w:val="100"/>
                          <w:divBdr>
                            <w:top w:val="none" w:sz="0" w:space="0" w:color="auto"/>
                            <w:left w:val="none" w:sz="0" w:space="0" w:color="auto"/>
                            <w:bottom w:val="none" w:sz="0" w:space="0" w:color="auto"/>
                            <w:right w:val="none" w:sz="0" w:space="0" w:color="auto"/>
                          </w:divBdr>
                          <w:divsChild>
                            <w:div w:id="1131246743">
                              <w:marLeft w:val="0"/>
                              <w:marRight w:val="0"/>
                              <w:marTop w:val="0"/>
                              <w:marBottom w:val="0"/>
                              <w:divBdr>
                                <w:top w:val="none" w:sz="0" w:space="0" w:color="auto"/>
                                <w:left w:val="none" w:sz="0" w:space="0" w:color="auto"/>
                                <w:bottom w:val="none" w:sz="0" w:space="0" w:color="auto"/>
                                <w:right w:val="none" w:sz="0" w:space="0" w:color="auto"/>
                              </w:divBdr>
                              <w:divsChild>
                                <w:div w:id="424302646">
                                  <w:marLeft w:val="0"/>
                                  <w:marRight w:val="0"/>
                                  <w:marTop w:val="0"/>
                                  <w:marBottom w:val="0"/>
                                  <w:divBdr>
                                    <w:top w:val="none" w:sz="0" w:space="0" w:color="auto"/>
                                    <w:left w:val="none" w:sz="0" w:space="0" w:color="auto"/>
                                    <w:bottom w:val="none" w:sz="0" w:space="0" w:color="auto"/>
                                    <w:right w:val="none" w:sz="0" w:space="0" w:color="auto"/>
                                  </w:divBdr>
                                  <w:divsChild>
                                    <w:div w:id="619383733">
                                      <w:marLeft w:val="0"/>
                                      <w:marRight w:val="0"/>
                                      <w:marTop w:val="0"/>
                                      <w:marBottom w:val="0"/>
                                      <w:divBdr>
                                        <w:top w:val="none" w:sz="0" w:space="0" w:color="auto"/>
                                        <w:left w:val="none" w:sz="0" w:space="0" w:color="auto"/>
                                        <w:bottom w:val="none" w:sz="0" w:space="0" w:color="auto"/>
                                        <w:right w:val="none" w:sz="0" w:space="0" w:color="auto"/>
                                      </w:divBdr>
                                      <w:divsChild>
                                        <w:div w:id="93870667">
                                          <w:marLeft w:val="0"/>
                                          <w:marRight w:val="0"/>
                                          <w:marTop w:val="0"/>
                                          <w:marBottom w:val="0"/>
                                          <w:divBdr>
                                            <w:top w:val="none" w:sz="0" w:space="0" w:color="auto"/>
                                            <w:left w:val="none" w:sz="0" w:space="0" w:color="auto"/>
                                            <w:bottom w:val="none" w:sz="0" w:space="0" w:color="auto"/>
                                            <w:right w:val="none" w:sz="0" w:space="0" w:color="auto"/>
                                          </w:divBdr>
                                          <w:divsChild>
                                            <w:div w:id="608246459">
                                              <w:marLeft w:val="0"/>
                                              <w:marRight w:val="0"/>
                                              <w:marTop w:val="0"/>
                                              <w:marBottom w:val="0"/>
                                              <w:divBdr>
                                                <w:top w:val="none" w:sz="0" w:space="0" w:color="auto"/>
                                                <w:left w:val="none" w:sz="0" w:space="0" w:color="auto"/>
                                                <w:bottom w:val="none" w:sz="0" w:space="0" w:color="auto"/>
                                                <w:right w:val="none" w:sz="0" w:space="0" w:color="auto"/>
                                              </w:divBdr>
                                              <w:divsChild>
                                                <w:div w:id="1602446260">
                                                  <w:marLeft w:val="0"/>
                                                  <w:marRight w:val="0"/>
                                                  <w:marTop w:val="0"/>
                                                  <w:marBottom w:val="0"/>
                                                  <w:divBdr>
                                                    <w:top w:val="none" w:sz="0" w:space="0" w:color="auto"/>
                                                    <w:left w:val="none" w:sz="0" w:space="0" w:color="auto"/>
                                                    <w:bottom w:val="none" w:sz="0" w:space="0" w:color="auto"/>
                                                    <w:right w:val="none" w:sz="0" w:space="0" w:color="auto"/>
                                                  </w:divBdr>
                                                  <w:divsChild>
                                                    <w:div w:id="2026444931">
                                                      <w:marLeft w:val="0"/>
                                                      <w:marRight w:val="0"/>
                                                      <w:marTop w:val="0"/>
                                                      <w:marBottom w:val="0"/>
                                                      <w:divBdr>
                                                        <w:top w:val="none" w:sz="0" w:space="0" w:color="auto"/>
                                                        <w:left w:val="none" w:sz="0" w:space="0" w:color="auto"/>
                                                        <w:bottom w:val="none" w:sz="0" w:space="0" w:color="auto"/>
                                                        <w:right w:val="none" w:sz="0" w:space="0" w:color="auto"/>
                                                      </w:divBdr>
                                                      <w:divsChild>
                                                        <w:div w:id="1436171885">
                                                          <w:marLeft w:val="0"/>
                                                          <w:marRight w:val="0"/>
                                                          <w:marTop w:val="0"/>
                                                          <w:marBottom w:val="0"/>
                                                          <w:divBdr>
                                                            <w:top w:val="none" w:sz="0" w:space="0" w:color="auto"/>
                                                            <w:left w:val="none" w:sz="0" w:space="0" w:color="auto"/>
                                                            <w:bottom w:val="none" w:sz="0" w:space="0" w:color="auto"/>
                                                            <w:right w:val="none" w:sz="0" w:space="0" w:color="auto"/>
                                                          </w:divBdr>
                                                          <w:divsChild>
                                                            <w:div w:id="852456051">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375">
                                                  <w:marLeft w:val="0"/>
                                                  <w:marRight w:val="0"/>
                                                  <w:marTop w:val="0"/>
                                                  <w:marBottom w:val="0"/>
                                                  <w:divBdr>
                                                    <w:top w:val="none" w:sz="0" w:space="0" w:color="auto"/>
                                                    <w:left w:val="none" w:sz="0" w:space="0" w:color="auto"/>
                                                    <w:bottom w:val="none" w:sz="0" w:space="0" w:color="auto"/>
                                                    <w:right w:val="none" w:sz="0" w:space="0" w:color="auto"/>
                                                  </w:divBdr>
                                                  <w:divsChild>
                                                    <w:div w:id="1931158319">
                                                      <w:marLeft w:val="0"/>
                                                      <w:marRight w:val="0"/>
                                                      <w:marTop w:val="0"/>
                                                      <w:marBottom w:val="0"/>
                                                      <w:divBdr>
                                                        <w:top w:val="none" w:sz="0" w:space="0" w:color="auto"/>
                                                        <w:left w:val="none" w:sz="0" w:space="0" w:color="auto"/>
                                                        <w:bottom w:val="none" w:sz="0" w:space="0" w:color="auto"/>
                                                        <w:right w:val="none" w:sz="0" w:space="0" w:color="auto"/>
                                                      </w:divBdr>
                                                      <w:divsChild>
                                                        <w:div w:id="1642810666">
                                                          <w:marLeft w:val="0"/>
                                                          <w:marRight w:val="0"/>
                                                          <w:marTop w:val="0"/>
                                                          <w:marBottom w:val="0"/>
                                                          <w:divBdr>
                                                            <w:top w:val="none" w:sz="0" w:space="0" w:color="auto"/>
                                                            <w:left w:val="none" w:sz="0" w:space="0" w:color="auto"/>
                                                            <w:bottom w:val="none" w:sz="0" w:space="0" w:color="auto"/>
                                                            <w:right w:val="none" w:sz="0" w:space="0" w:color="auto"/>
                                                          </w:divBdr>
                                                          <w:divsChild>
                                                            <w:div w:id="1732313660">
                                                              <w:marLeft w:val="0"/>
                                                              <w:marRight w:val="0"/>
                                                              <w:marTop w:val="0"/>
                                                              <w:marBottom w:val="0"/>
                                                              <w:divBdr>
                                                                <w:top w:val="none" w:sz="0" w:space="0" w:color="auto"/>
                                                                <w:left w:val="none" w:sz="0" w:space="0" w:color="auto"/>
                                                                <w:bottom w:val="none" w:sz="0" w:space="0" w:color="auto"/>
                                                                <w:right w:val="none" w:sz="0" w:space="0" w:color="auto"/>
                                                              </w:divBdr>
                                                              <w:divsChild>
                                                                <w:div w:id="1661546218">
                                                                  <w:marLeft w:val="0"/>
                                                                  <w:marRight w:val="0"/>
                                                                  <w:marTop w:val="0"/>
                                                                  <w:marBottom w:val="0"/>
                                                                  <w:divBdr>
                                                                    <w:top w:val="none" w:sz="0" w:space="0" w:color="auto"/>
                                                                    <w:left w:val="none" w:sz="0" w:space="0" w:color="auto"/>
                                                                    <w:bottom w:val="none" w:sz="0" w:space="0" w:color="auto"/>
                                                                    <w:right w:val="none" w:sz="0" w:space="0" w:color="auto"/>
                                                                  </w:divBdr>
                                                                  <w:divsChild>
                                                                    <w:div w:id="6096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287">
                                                              <w:marLeft w:val="0"/>
                                                              <w:marRight w:val="0"/>
                                                              <w:marTop w:val="0"/>
                                                              <w:marBottom w:val="0"/>
                                                              <w:divBdr>
                                                                <w:top w:val="none" w:sz="0" w:space="0" w:color="auto"/>
                                                                <w:left w:val="none" w:sz="0" w:space="0" w:color="auto"/>
                                                                <w:bottom w:val="none" w:sz="0" w:space="0" w:color="auto"/>
                                                                <w:right w:val="none" w:sz="0" w:space="0" w:color="auto"/>
                                                              </w:divBdr>
                                                              <w:divsChild>
                                                                <w:div w:id="1978487391">
                                                                  <w:marLeft w:val="0"/>
                                                                  <w:marRight w:val="0"/>
                                                                  <w:marTop w:val="0"/>
                                                                  <w:marBottom w:val="0"/>
                                                                  <w:divBdr>
                                                                    <w:top w:val="none" w:sz="0" w:space="0" w:color="auto"/>
                                                                    <w:left w:val="none" w:sz="0" w:space="0" w:color="auto"/>
                                                                    <w:bottom w:val="none" w:sz="0" w:space="0" w:color="auto"/>
                                                                    <w:right w:val="none" w:sz="0" w:space="0" w:color="auto"/>
                                                                  </w:divBdr>
                                                                  <w:divsChild>
                                                                    <w:div w:id="159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559">
                                                              <w:marLeft w:val="0"/>
                                                              <w:marRight w:val="0"/>
                                                              <w:marTop w:val="60"/>
                                                              <w:marBottom w:val="0"/>
                                                              <w:divBdr>
                                                                <w:top w:val="none" w:sz="0" w:space="0" w:color="auto"/>
                                                                <w:left w:val="none" w:sz="0" w:space="0" w:color="auto"/>
                                                                <w:bottom w:val="none" w:sz="0" w:space="0" w:color="auto"/>
                                                                <w:right w:val="none" w:sz="0" w:space="0" w:color="auto"/>
                                                              </w:divBdr>
                                                              <w:divsChild>
                                                                <w:div w:id="1636252061">
                                                                  <w:marLeft w:val="0"/>
                                                                  <w:marRight w:val="0"/>
                                                                  <w:marTop w:val="0"/>
                                                                  <w:marBottom w:val="0"/>
                                                                  <w:divBdr>
                                                                    <w:top w:val="none" w:sz="0" w:space="0" w:color="auto"/>
                                                                    <w:left w:val="none" w:sz="0" w:space="0" w:color="auto"/>
                                                                    <w:bottom w:val="none" w:sz="0" w:space="0" w:color="auto"/>
                                                                    <w:right w:val="none" w:sz="0" w:space="0" w:color="auto"/>
                                                                  </w:divBdr>
                                                                  <w:divsChild>
                                                                    <w:div w:id="140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948">
                                                              <w:marLeft w:val="0"/>
                                                              <w:marRight w:val="0"/>
                                                              <w:marTop w:val="60"/>
                                                              <w:marBottom w:val="0"/>
                                                              <w:divBdr>
                                                                <w:top w:val="none" w:sz="0" w:space="0" w:color="auto"/>
                                                                <w:left w:val="none" w:sz="0" w:space="0" w:color="auto"/>
                                                                <w:bottom w:val="none" w:sz="0" w:space="0" w:color="auto"/>
                                                                <w:right w:val="none" w:sz="0" w:space="0" w:color="auto"/>
                                                              </w:divBdr>
                                                              <w:divsChild>
                                                                <w:div w:id="1879388046">
                                                                  <w:marLeft w:val="0"/>
                                                                  <w:marRight w:val="0"/>
                                                                  <w:marTop w:val="0"/>
                                                                  <w:marBottom w:val="0"/>
                                                                  <w:divBdr>
                                                                    <w:top w:val="none" w:sz="0" w:space="0" w:color="auto"/>
                                                                    <w:left w:val="none" w:sz="0" w:space="0" w:color="auto"/>
                                                                    <w:bottom w:val="none" w:sz="0" w:space="0" w:color="auto"/>
                                                                    <w:right w:val="none" w:sz="0" w:space="0" w:color="auto"/>
                                                                  </w:divBdr>
                                                                  <w:divsChild>
                                                                    <w:div w:id="834301777">
                                                                      <w:marLeft w:val="0"/>
                                                                      <w:marRight w:val="0"/>
                                                                      <w:marTop w:val="0"/>
                                                                      <w:marBottom w:val="0"/>
                                                                      <w:divBdr>
                                                                        <w:top w:val="none" w:sz="0" w:space="0" w:color="auto"/>
                                                                        <w:left w:val="none" w:sz="0" w:space="0" w:color="auto"/>
                                                                        <w:bottom w:val="none" w:sz="0" w:space="0" w:color="auto"/>
                                                                        <w:right w:val="none" w:sz="0" w:space="0" w:color="auto"/>
                                                                      </w:divBdr>
                                                                    </w:div>
                                                                    <w:div w:id="962152770">
                                                                      <w:marLeft w:val="0"/>
                                                                      <w:marRight w:val="0"/>
                                                                      <w:marTop w:val="0"/>
                                                                      <w:marBottom w:val="0"/>
                                                                      <w:divBdr>
                                                                        <w:top w:val="none" w:sz="0" w:space="0" w:color="auto"/>
                                                                        <w:left w:val="none" w:sz="0" w:space="0" w:color="auto"/>
                                                                        <w:bottom w:val="none" w:sz="0" w:space="0" w:color="auto"/>
                                                                        <w:right w:val="none" w:sz="0" w:space="0" w:color="auto"/>
                                                                      </w:divBdr>
                                                                    </w:div>
                                                                    <w:div w:id="1240824579">
                                                                      <w:marLeft w:val="0"/>
                                                                      <w:marRight w:val="0"/>
                                                                      <w:marTop w:val="0"/>
                                                                      <w:marBottom w:val="0"/>
                                                                      <w:divBdr>
                                                                        <w:top w:val="none" w:sz="0" w:space="0" w:color="auto"/>
                                                                        <w:left w:val="none" w:sz="0" w:space="0" w:color="auto"/>
                                                                        <w:bottom w:val="none" w:sz="0" w:space="0" w:color="auto"/>
                                                                        <w:right w:val="none" w:sz="0" w:space="0" w:color="auto"/>
                                                                      </w:divBdr>
                                                                    </w:div>
                                                                    <w:div w:id="865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810">
                                                              <w:marLeft w:val="0"/>
                                                              <w:marRight w:val="0"/>
                                                              <w:marTop w:val="120"/>
                                                              <w:marBottom w:val="0"/>
                                                              <w:divBdr>
                                                                <w:top w:val="none" w:sz="0" w:space="0" w:color="auto"/>
                                                                <w:left w:val="none" w:sz="0" w:space="0" w:color="auto"/>
                                                                <w:bottom w:val="none" w:sz="0" w:space="0" w:color="auto"/>
                                                                <w:right w:val="none" w:sz="0" w:space="0" w:color="auto"/>
                                                              </w:divBdr>
                                                              <w:divsChild>
                                                                <w:div w:id="1444694830">
                                                                  <w:marLeft w:val="0"/>
                                                                  <w:marRight w:val="0"/>
                                                                  <w:marTop w:val="0"/>
                                                                  <w:marBottom w:val="0"/>
                                                                  <w:divBdr>
                                                                    <w:top w:val="none" w:sz="0" w:space="0" w:color="auto"/>
                                                                    <w:left w:val="none" w:sz="0" w:space="0" w:color="auto"/>
                                                                    <w:bottom w:val="none" w:sz="0" w:space="0" w:color="auto"/>
                                                                    <w:right w:val="none" w:sz="0" w:space="0" w:color="auto"/>
                                                                  </w:divBdr>
                                                                  <w:divsChild>
                                                                    <w:div w:id="1360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5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1586">
          <w:marLeft w:val="0"/>
          <w:marRight w:val="0"/>
          <w:marTop w:val="0"/>
          <w:marBottom w:val="0"/>
          <w:divBdr>
            <w:top w:val="none" w:sz="0" w:space="0" w:color="auto"/>
            <w:left w:val="none" w:sz="0" w:space="0" w:color="auto"/>
            <w:bottom w:val="none" w:sz="0" w:space="0" w:color="auto"/>
            <w:right w:val="none" w:sz="0" w:space="0" w:color="auto"/>
          </w:divBdr>
          <w:divsChild>
            <w:div w:id="1356268364">
              <w:marLeft w:val="0"/>
              <w:marRight w:val="0"/>
              <w:marTop w:val="0"/>
              <w:marBottom w:val="0"/>
              <w:divBdr>
                <w:top w:val="none" w:sz="0" w:space="0" w:color="auto"/>
                <w:left w:val="none" w:sz="0" w:space="0" w:color="auto"/>
                <w:bottom w:val="none" w:sz="0" w:space="0" w:color="auto"/>
                <w:right w:val="none" w:sz="0" w:space="0" w:color="auto"/>
              </w:divBdr>
              <w:divsChild>
                <w:div w:id="861435841">
                  <w:marLeft w:val="0"/>
                  <w:marRight w:val="0"/>
                  <w:marTop w:val="0"/>
                  <w:marBottom w:val="0"/>
                  <w:divBdr>
                    <w:top w:val="none" w:sz="0" w:space="0" w:color="auto"/>
                    <w:left w:val="none" w:sz="0" w:space="0" w:color="auto"/>
                    <w:bottom w:val="none" w:sz="0" w:space="0" w:color="auto"/>
                    <w:right w:val="none" w:sz="0" w:space="0" w:color="auto"/>
                  </w:divBdr>
                  <w:divsChild>
                    <w:div w:id="1324551554">
                      <w:marLeft w:val="0"/>
                      <w:marRight w:val="0"/>
                      <w:marTop w:val="100"/>
                      <w:marBottom w:val="100"/>
                      <w:divBdr>
                        <w:top w:val="none" w:sz="0" w:space="0" w:color="auto"/>
                        <w:left w:val="none" w:sz="0" w:space="0" w:color="auto"/>
                        <w:bottom w:val="none" w:sz="0" w:space="0" w:color="auto"/>
                        <w:right w:val="none" w:sz="0" w:space="0" w:color="auto"/>
                      </w:divBdr>
                      <w:divsChild>
                        <w:div w:id="865600997">
                          <w:marLeft w:val="0"/>
                          <w:marRight w:val="0"/>
                          <w:marTop w:val="100"/>
                          <w:marBottom w:val="100"/>
                          <w:divBdr>
                            <w:top w:val="none" w:sz="0" w:space="0" w:color="auto"/>
                            <w:left w:val="none" w:sz="0" w:space="0" w:color="auto"/>
                            <w:bottom w:val="none" w:sz="0" w:space="0" w:color="auto"/>
                            <w:right w:val="none" w:sz="0" w:space="0" w:color="auto"/>
                          </w:divBdr>
                          <w:divsChild>
                            <w:div w:id="967398427">
                              <w:marLeft w:val="0"/>
                              <w:marRight w:val="0"/>
                              <w:marTop w:val="0"/>
                              <w:marBottom w:val="0"/>
                              <w:divBdr>
                                <w:top w:val="none" w:sz="0" w:space="0" w:color="auto"/>
                                <w:left w:val="none" w:sz="0" w:space="0" w:color="auto"/>
                                <w:bottom w:val="none" w:sz="0" w:space="0" w:color="auto"/>
                                <w:right w:val="none" w:sz="0" w:space="0" w:color="auto"/>
                              </w:divBdr>
                              <w:divsChild>
                                <w:div w:id="582223760">
                                  <w:marLeft w:val="0"/>
                                  <w:marRight w:val="0"/>
                                  <w:marTop w:val="0"/>
                                  <w:marBottom w:val="0"/>
                                  <w:divBdr>
                                    <w:top w:val="none" w:sz="0" w:space="0" w:color="auto"/>
                                    <w:left w:val="none" w:sz="0" w:space="0" w:color="auto"/>
                                    <w:bottom w:val="none" w:sz="0" w:space="0" w:color="auto"/>
                                    <w:right w:val="none" w:sz="0" w:space="0" w:color="auto"/>
                                  </w:divBdr>
                                  <w:divsChild>
                                    <w:div w:id="522088293">
                                      <w:marLeft w:val="0"/>
                                      <w:marRight w:val="0"/>
                                      <w:marTop w:val="0"/>
                                      <w:marBottom w:val="0"/>
                                      <w:divBdr>
                                        <w:top w:val="none" w:sz="0" w:space="0" w:color="auto"/>
                                        <w:left w:val="none" w:sz="0" w:space="0" w:color="auto"/>
                                        <w:bottom w:val="none" w:sz="0" w:space="0" w:color="auto"/>
                                        <w:right w:val="none" w:sz="0" w:space="0" w:color="auto"/>
                                      </w:divBdr>
                                      <w:divsChild>
                                        <w:div w:id="159391693">
                                          <w:marLeft w:val="0"/>
                                          <w:marRight w:val="0"/>
                                          <w:marTop w:val="0"/>
                                          <w:marBottom w:val="0"/>
                                          <w:divBdr>
                                            <w:top w:val="none" w:sz="0" w:space="0" w:color="auto"/>
                                            <w:left w:val="none" w:sz="0" w:space="0" w:color="auto"/>
                                            <w:bottom w:val="none" w:sz="0" w:space="0" w:color="auto"/>
                                            <w:right w:val="none" w:sz="0" w:space="0" w:color="auto"/>
                                          </w:divBdr>
                                          <w:divsChild>
                                            <w:div w:id="1376857919">
                                              <w:marLeft w:val="0"/>
                                              <w:marRight w:val="0"/>
                                              <w:marTop w:val="0"/>
                                              <w:marBottom w:val="0"/>
                                              <w:divBdr>
                                                <w:top w:val="none" w:sz="0" w:space="0" w:color="auto"/>
                                                <w:left w:val="none" w:sz="0" w:space="0" w:color="auto"/>
                                                <w:bottom w:val="none" w:sz="0" w:space="0" w:color="auto"/>
                                                <w:right w:val="none" w:sz="0" w:space="0" w:color="auto"/>
                                              </w:divBdr>
                                              <w:divsChild>
                                                <w:div w:id="1503738267">
                                                  <w:marLeft w:val="0"/>
                                                  <w:marRight w:val="0"/>
                                                  <w:marTop w:val="0"/>
                                                  <w:marBottom w:val="0"/>
                                                  <w:divBdr>
                                                    <w:top w:val="none" w:sz="0" w:space="0" w:color="auto"/>
                                                    <w:left w:val="none" w:sz="0" w:space="0" w:color="auto"/>
                                                    <w:bottom w:val="none" w:sz="0" w:space="0" w:color="auto"/>
                                                    <w:right w:val="none" w:sz="0" w:space="0" w:color="auto"/>
                                                  </w:divBdr>
                                                  <w:divsChild>
                                                    <w:div w:id="12267959">
                                                      <w:marLeft w:val="0"/>
                                                      <w:marRight w:val="0"/>
                                                      <w:marTop w:val="0"/>
                                                      <w:marBottom w:val="0"/>
                                                      <w:divBdr>
                                                        <w:top w:val="none" w:sz="0" w:space="0" w:color="auto"/>
                                                        <w:left w:val="none" w:sz="0" w:space="0" w:color="auto"/>
                                                        <w:bottom w:val="none" w:sz="0" w:space="0" w:color="auto"/>
                                                        <w:right w:val="none" w:sz="0" w:space="0" w:color="auto"/>
                                                      </w:divBdr>
                                                      <w:divsChild>
                                                        <w:div w:id="1796217578">
                                                          <w:marLeft w:val="0"/>
                                                          <w:marRight w:val="0"/>
                                                          <w:marTop w:val="0"/>
                                                          <w:marBottom w:val="0"/>
                                                          <w:divBdr>
                                                            <w:top w:val="none" w:sz="0" w:space="0" w:color="auto"/>
                                                            <w:left w:val="none" w:sz="0" w:space="0" w:color="auto"/>
                                                            <w:bottom w:val="none" w:sz="0" w:space="0" w:color="auto"/>
                                                            <w:right w:val="none" w:sz="0" w:space="0" w:color="auto"/>
                                                          </w:divBdr>
                                                          <w:divsChild>
                                                            <w:div w:id="1891841067">
                                                              <w:marLeft w:val="0"/>
                                                              <w:marRight w:val="0"/>
                                                              <w:marTop w:val="0"/>
                                                              <w:marBottom w:val="0"/>
                                                              <w:divBdr>
                                                                <w:top w:val="none" w:sz="0" w:space="0" w:color="auto"/>
                                                                <w:left w:val="none" w:sz="0" w:space="0" w:color="auto"/>
                                                                <w:bottom w:val="none" w:sz="0" w:space="0" w:color="auto"/>
                                                                <w:right w:val="none" w:sz="0" w:space="0" w:color="auto"/>
                                                              </w:divBdr>
                                                              <w:divsChild>
                                                                <w:div w:id="1455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678">
                                                  <w:marLeft w:val="0"/>
                                                  <w:marRight w:val="0"/>
                                                  <w:marTop w:val="0"/>
                                                  <w:marBottom w:val="0"/>
                                                  <w:divBdr>
                                                    <w:top w:val="none" w:sz="0" w:space="0" w:color="auto"/>
                                                    <w:left w:val="none" w:sz="0" w:space="0" w:color="auto"/>
                                                    <w:bottom w:val="none" w:sz="0" w:space="0" w:color="auto"/>
                                                    <w:right w:val="none" w:sz="0" w:space="0" w:color="auto"/>
                                                  </w:divBdr>
                                                  <w:divsChild>
                                                    <w:div w:id="1518692401">
                                                      <w:marLeft w:val="0"/>
                                                      <w:marRight w:val="0"/>
                                                      <w:marTop w:val="0"/>
                                                      <w:marBottom w:val="0"/>
                                                      <w:divBdr>
                                                        <w:top w:val="none" w:sz="0" w:space="0" w:color="auto"/>
                                                        <w:left w:val="none" w:sz="0" w:space="0" w:color="auto"/>
                                                        <w:bottom w:val="none" w:sz="0" w:space="0" w:color="auto"/>
                                                        <w:right w:val="none" w:sz="0" w:space="0" w:color="auto"/>
                                                      </w:divBdr>
                                                      <w:divsChild>
                                                        <w:div w:id="1889607364">
                                                          <w:marLeft w:val="0"/>
                                                          <w:marRight w:val="0"/>
                                                          <w:marTop w:val="0"/>
                                                          <w:marBottom w:val="0"/>
                                                          <w:divBdr>
                                                            <w:top w:val="none" w:sz="0" w:space="0" w:color="auto"/>
                                                            <w:left w:val="none" w:sz="0" w:space="0" w:color="auto"/>
                                                            <w:bottom w:val="none" w:sz="0" w:space="0" w:color="auto"/>
                                                            <w:right w:val="none" w:sz="0" w:space="0" w:color="auto"/>
                                                          </w:divBdr>
                                                          <w:divsChild>
                                                            <w:div w:id="215968615">
                                                              <w:marLeft w:val="0"/>
                                                              <w:marRight w:val="0"/>
                                                              <w:marTop w:val="0"/>
                                                              <w:marBottom w:val="0"/>
                                                              <w:divBdr>
                                                                <w:top w:val="none" w:sz="0" w:space="0" w:color="auto"/>
                                                                <w:left w:val="none" w:sz="0" w:space="0" w:color="auto"/>
                                                                <w:bottom w:val="none" w:sz="0" w:space="0" w:color="auto"/>
                                                                <w:right w:val="none" w:sz="0" w:space="0" w:color="auto"/>
                                                              </w:divBdr>
                                                              <w:divsChild>
                                                                <w:div w:id="271674629">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419">
                                                              <w:marLeft w:val="0"/>
                                                              <w:marRight w:val="0"/>
                                                              <w:marTop w:val="0"/>
                                                              <w:marBottom w:val="0"/>
                                                              <w:divBdr>
                                                                <w:top w:val="none" w:sz="0" w:space="0" w:color="auto"/>
                                                                <w:left w:val="none" w:sz="0" w:space="0" w:color="auto"/>
                                                                <w:bottom w:val="none" w:sz="0" w:space="0" w:color="auto"/>
                                                                <w:right w:val="none" w:sz="0" w:space="0" w:color="auto"/>
                                                              </w:divBdr>
                                                              <w:divsChild>
                                                                <w:div w:id="34737194">
                                                                  <w:marLeft w:val="0"/>
                                                                  <w:marRight w:val="0"/>
                                                                  <w:marTop w:val="0"/>
                                                                  <w:marBottom w:val="0"/>
                                                                  <w:divBdr>
                                                                    <w:top w:val="none" w:sz="0" w:space="0" w:color="auto"/>
                                                                    <w:left w:val="none" w:sz="0" w:space="0" w:color="auto"/>
                                                                    <w:bottom w:val="none" w:sz="0" w:space="0" w:color="auto"/>
                                                                    <w:right w:val="none" w:sz="0" w:space="0" w:color="auto"/>
                                                                  </w:divBdr>
                                                                  <w:divsChild>
                                                                    <w:div w:id="4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24">
                                                              <w:marLeft w:val="0"/>
                                                              <w:marRight w:val="0"/>
                                                              <w:marTop w:val="60"/>
                                                              <w:marBottom w:val="0"/>
                                                              <w:divBdr>
                                                                <w:top w:val="none" w:sz="0" w:space="0" w:color="auto"/>
                                                                <w:left w:val="none" w:sz="0" w:space="0" w:color="auto"/>
                                                                <w:bottom w:val="none" w:sz="0" w:space="0" w:color="auto"/>
                                                                <w:right w:val="none" w:sz="0" w:space="0" w:color="auto"/>
                                                              </w:divBdr>
                                                              <w:divsChild>
                                                                <w:div w:id="48263206">
                                                                  <w:marLeft w:val="0"/>
                                                                  <w:marRight w:val="0"/>
                                                                  <w:marTop w:val="0"/>
                                                                  <w:marBottom w:val="0"/>
                                                                  <w:divBdr>
                                                                    <w:top w:val="none" w:sz="0" w:space="0" w:color="auto"/>
                                                                    <w:left w:val="none" w:sz="0" w:space="0" w:color="auto"/>
                                                                    <w:bottom w:val="none" w:sz="0" w:space="0" w:color="auto"/>
                                                                    <w:right w:val="none" w:sz="0" w:space="0" w:color="auto"/>
                                                                  </w:divBdr>
                                                                  <w:divsChild>
                                                                    <w:div w:id="349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872">
                                                              <w:marLeft w:val="0"/>
                                                              <w:marRight w:val="0"/>
                                                              <w:marTop w:val="60"/>
                                                              <w:marBottom w:val="0"/>
                                                              <w:divBdr>
                                                                <w:top w:val="none" w:sz="0" w:space="0" w:color="auto"/>
                                                                <w:left w:val="none" w:sz="0" w:space="0" w:color="auto"/>
                                                                <w:bottom w:val="none" w:sz="0" w:space="0" w:color="auto"/>
                                                                <w:right w:val="none" w:sz="0" w:space="0" w:color="auto"/>
                                                              </w:divBdr>
                                                              <w:divsChild>
                                                                <w:div w:id="958991620">
                                                                  <w:marLeft w:val="0"/>
                                                                  <w:marRight w:val="0"/>
                                                                  <w:marTop w:val="0"/>
                                                                  <w:marBottom w:val="0"/>
                                                                  <w:divBdr>
                                                                    <w:top w:val="none" w:sz="0" w:space="0" w:color="auto"/>
                                                                    <w:left w:val="none" w:sz="0" w:space="0" w:color="auto"/>
                                                                    <w:bottom w:val="none" w:sz="0" w:space="0" w:color="auto"/>
                                                                    <w:right w:val="none" w:sz="0" w:space="0" w:color="auto"/>
                                                                  </w:divBdr>
                                                                  <w:divsChild>
                                                                    <w:div w:id="1348169206">
                                                                      <w:marLeft w:val="0"/>
                                                                      <w:marRight w:val="0"/>
                                                                      <w:marTop w:val="0"/>
                                                                      <w:marBottom w:val="0"/>
                                                                      <w:divBdr>
                                                                        <w:top w:val="none" w:sz="0" w:space="0" w:color="auto"/>
                                                                        <w:left w:val="none" w:sz="0" w:space="0" w:color="auto"/>
                                                                        <w:bottom w:val="none" w:sz="0" w:space="0" w:color="auto"/>
                                                                        <w:right w:val="none" w:sz="0" w:space="0" w:color="auto"/>
                                                                      </w:divBdr>
                                                                    </w:div>
                                                                    <w:div w:id="834032516">
                                                                      <w:marLeft w:val="0"/>
                                                                      <w:marRight w:val="0"/>
                                                                      <w:marTop w:val="0"/>
                                                                      <w:marBottom w:val="0"/>
                                                                      <w:divBdr>
                                                                        <w:top w:val="none" w:sz="0" w:space="0" w:color="auto"/>
                                                                        <w:left w:val="none" w:sz="0" w:space="0" w:color="auto"/>
                                                                        <w:bottom w:val="none" w:sz="0" w:space="0" w:color="auto"/>
                                                                        <w:right w:val="none" w:sz="0" w:space="0" w:color="auto"/>
                                                                      </w:divBdr>
                                                                    </w:div>
                                                                    <w:div w:id="1787382239">
                                                                      <w:marLeft w:val="0"/>
                                                                      <w:marRight w:val="0"/>
                                                                      <w:marTop w:val="0"/>
                                                                      <w:marBottom w:val="0"/>
                                                                      <w:divBdr>
                                                                        <w:top w:val="none" w:sz="0" w:space="0" w:color="auto"/>
                                                                        <w:left w:val="none" w:sz="0" w:space="0" w:color="auto"/>
                                                                        <w:bottom w:val="none" w:sz="0" w:space="0" w:color="auto"/>
                                                                        <w:right w:val="none" w:sz="0" w:space="0" w:color="auto"/>
                                                                      </w:divBdr>
                                                                    </w:div>
                                                                    <w:div w:id="1843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151">
                                                              <w:marLeft w:val="0"/>
                                                              <w:marRight w:val="0"/>
                                                              <w:marTop w:val="120"/>
                                                              <w:marBottom w:val="0"/>
                                                              <w:divBdr>
                                                                <w:top w:val="none" w:sz="0" w:space="0" w:color="auto"/>
                                                                <w:left w:val="none" w:sz="0" w:space="0" w:color="auto"/>
                                                                <w:bottom w:val="none" w:sz="0" w:space="0" w:color="auto"/>
                                                                <w:right w:val="none" w:sz="0" w:space="0" w:color="auto"/>
                                                              </w:divBdr>
                                                              <w:divsChild>
                                                                <w:div w:id="165831919">
                                                                  <w:marLeft w:val="0"/>
                                                                  <w:marRight w:val="0"/>
                                                                  <w:marTop w:val="0"/>
                                                                  <w:marBottom w:val="0"/>
                                                                  <w:divBdr>
                                                                    <w:top w:val="none" w:sz="0" w:space="0" w:color="auto"/>
                                                                    <w:left w:val="none" w:sz="0" w:space="0" w:color="auto"/>
                                                                    <w:bottom w:val="none" w:sz="0" w:space="0" w:color="auto"/>
                                                                    <w:right w:val="none" w:sz="0" w:space="0" w:color="auto"/>
                                                                  </w:divBdr>
                                                                  <w:divsChild>
                                                                    <w:div w:id="11166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551190">
                          <w:marLeft w:val="0"/>
                          <w:marRight w:val="0"/>
                          <w:marTop w:val="100"/>
                          <w:marBottom w:val="100"/>
                          <w:divBdr>
                            <w:top w:val="none" w:sz="0" w:space="0" w:color="auto"/>
                            <w:left w:val="none" w:sz="0" w:space="0" w:color="auto"/>
                            <w:bottom w:val="none" w:sz="0" w:space="0" w:color="auto"/>
                            <w:right w:val="none" w:sz="0" w:space="0" w:color="auto"/>
                          </w:divBdr>
                          <w:divsChild>
                            <w:div w:id="1671986257">
                              <w:marLeft w:val="0"/>
                              <w:marRight w:val="0"/>
                              <w:marTop w:val="0"/>
                              <w:marBottom w:val="0"/>
                              <w:divBdr>
                                <w:top w:val="none" w:sz="0" w:space="0" w:color="auto"/>
                                <w:left w:val="none" w:sz="0" w:space="0" w:color="auto"/>
                                <w:bottom w:val="none" w:sz="0" w:space="0" w:color="auto"/>
                                <w:right w:val="none" w:sz="0" w:space="0" w:color="auto"/>
                              </w:divBdr>
                              <w:divsChild>
                                <w:div w:id="1148404093">
                                  <w:marLeft w:val="0"/>
                                  <w:marRight w:val="0"/>
                                  <w:marTop w:val="0"/>
                                  <w:marBottom w:val="0"/>
                                  <w:divBdr>
                                    <w:top w:val="none" w:sz="0" w:space="0" w:color="auto"/>
                                    <w:left w:val="none" w:sz="0" w:space="0" w:color="auto"/>
                                    <w:bottom w:val="none" w:sz="0" w:space="0" w:color="auto"/>
                                    <w:right w:val="none" w:sz="0" w:space="0" w:color="auto"/>
                                  </w:divBdr>
                                  <w:divsChild>
                                    <w:div w:id="248588980">
                                      <w:marLeft w:val="0"/>
                                      <w:marRight w:val="0"/>
                                      <w:marTop w:val="0"/>
                                      <w:marBottom w:val="0"/>
                                      <w:divBdr>
                                        <w:top w:val="none" w:sz="0" w:space="0" w:color="auto"/>
                                        <w:left w:val="none" w:sz="0" w:space="0" w:color="auto"/>
                                        <w:bottom w:val="none" w:sz="0" w:space="0" w:color="auto"/>
                                        <w:right w:val="none" w:sz="0" w:space="0" w:color="auto"/>
                                      </w:divBdr>
                                      <w:divsChild>
                                        <w:div w:id="156917877">
                                          <w:marLeft w:val="0"/>
                                          <w:marRight w:val="0"/>
                                          <w:marTop w:val="0"/>
                                          <w:marBottom w:val="0"/>
                                          <w:divBdr>
                                            <w:top w:val="none" w:sz="0" w:space="0" w:color="auto"/>
                                            <w:left w:val="none" w:sz="0" w:space="0" w:color="auto"/>
                                            <w:bottom w:val="none" w:sz="0" w:space="0" w:color="auto"/>
                                            <w:right w:val="none" w:sz="0" w:space="0" w:color="auto"/>
                                          </w:divBdr>
                                          <w:divsChild>
                                            <w:div w:id="1213537152">
                                              <w:marLeft w:val="0"/>
                                              <w:marRight w:val="0"/>
                                              <w:marTop w:val="0"/>
                                              <w:marBottom w:val="0"/>
                                              <w:divBdr>
                                                <w:top w:val="none" w:sz="0" w:space="0" w:color="auto"/>
                                                <w:left w:val="none" w:sz="0" w:space="0" w:color="auto"/>
                                                <w:bottom w:val="none" w:sz="0" w:space="0" w:color="auto"/>
                                                <w:right w:val="none" w:sz="0" w:space="0" w:color="auto"/>
                                              </w:divBdr>
                                              <w:divsChild>
                                                <w:div w:id="1493447451">
                                                  <w:marLeft w:val="0"/>
                                                  <w:marRight w:val="0"/>
                                                  <w:marTop w:val="0"/>
                                                  <w:marBottom w:val="0"/>
                                                  <w:divBdr>
                                                    <w:top w:val="none" w:sz="0" w:space="0" w:color="auto"/>
                                                    <w:left w:val="none" w:sz="0" w:space="0" w:color="auto"/>
                                                    <w:bottom w:val="none" w:sz="0" w:space="0" w:color="auto"/>
                                                    <w:right w:val="none" w:sz="0" w:space="0" w:color="auto"/>
                                                  </w:divBdr>
                                                  <w:divsChild>
                                                    <w:div w:id="2088071708">
                                                      <w:marLeft w:val="0"/>
                                                      <w:marRight w:val="0"/>
                                                      <w:marTop w:val="0"/>
                                                      <w:marBottom w:val="0"/>
                                                      <w:divBdr>
                                                        <w:top w:val="none" w:sz="0" w:space="0" w:color="auto"/>
                                                        <w:left w:val="none" w:sz="0" w:space="0" w:color="auto"/>
                                                        <w:bottom w:val="none" w:sz="0" w:space="0" w:color="auto"/>
                                                        <w:right w:val="none" w:sz="0" w:space="0" w:color="auto"/>
                                                      </w:divBdr>
                                                      <w:divsChild>
                                                        <w:div w:id="606960458">
                                                          <w:marLeft w:val="0"/>
                                                          <w:marRight w:val="0"/>
                                                          <w:marTop w:val="0"/>
                                                          <w:marBottom w:val="0"/>
                                                          <w:divBdr>
                                                            <w:top w:val="none" w:sz="0" w:space="0" w:color="auto"/>
                                                            <w:left w:val="none" w:sz="0" w:space="0" w:color="auto"/>
                                                            <w:bottom w:val="none" w:sz="0" w:space="0" w:color="auto"/>
                                                            <w:right w:val="none" w:sz="0" w:space="0" w:color="auto"/>
                                                          </w:divBdr>
                                                          <w:divsChild>
                                                            <w:div w:id="115240566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0992">
                                                  <w:marLeft w:val="0"/>
                                                  <w:marRight w:val="0"/>
                                                  <w:marTop w:val="0"/>
                                                  <w:marBottom w:val="0"/>
                                                  <w:divBdr>
                                                    <w:top w:val="none" w:sz="0" w:space="0" w:color="auto"/>
                                                    <w:left w:val="none" w:sz="0" w:space="0" w:color="auto"/>
                                                    <w:bottom w:val="none" w:sz="0" w:space="0" w:color="auto"/>
                                                    <w:right w:val="none" w:sz="0" w:space="0" w:color="auto"/>
                                                  </w:divBdr>
                                                  <w:divsChild>
                                                    <w:div w:id="1769620639">
                                                      <w:marLeft w:val="0"/>
                                                      <w:marRight w:val="0"/>
                                                      <w:marTop w:val="0"/>
                                                      <w:marBottom w:val="0"/>
                                                      <w:divBdr>
                                                        <w:top w:val="none" w:sz="0" w:space="0" w:color="auto"/>
                                                        <w:left w:val="none" w:sz="0" w:space="0" w:color="auto"/>
                                                        <w:bottom w:val="none" w:sz="0" w:space="0" w:color="auto"/>
                                                        <w:right w:val="none" w:sz="0" w:space="0" w:color="auto"/>
                                                      </w:divBdr>
                                                      <w:divsChild>
                                                        <w:div w:id="675616218">
                                                          <w:marLeft w:val="0"/>
                                                          <w:marRight w:val="0"/>
                                                          <w:marTop w:val="0"/>
                                                          <w:marBottom w:val="0"/>
                                                          <w:divBdr>
                                                            <w:top w:val="none" w:sz="0" w:space="0" w:color="auto"/>
                                                            <w:left w:val="none" w:sz="0" w:space="0" w:color="auto"/>
                                                            <w:bottom w:val="none" w:sz="0" w:space="0" w:color="auto"/>
                                                            <w:right w:val="none" w:sz="0" w:space="0" w:color="auto"/>
                                                          </w:divBdr>
                                                          <w:divsChild>
                                                            <w:div w:id="1407800241">
                                                              <w:marLeft w:val="0"/>
                                                              <w:marRight w:val="0"/>
                                                              <w:marTop w:val="0"/>
                                                              <w:marBottom w:val="0"/>
                                                              <w:divBdr>
                                                                <w:top w:val="none" w:sz="0" w:space="0" w:color="auto"/>
                                                                <w:left w:val="none" w:sz="0" w:space="0" w:color="auto"/>
                                                                <w:bottom w:val="none" w:sz="0" w:space="0" w:color="auto"/>
                                                                <w:right w:val="none" w:sz="0" w:space="0" w:color="auto"/>
                                                              </w:divBdr>
                                                              <w:divsChild>
                                                                <w:div w:id="104467022">
                                                                  <w:marLeft w:val="0"/>
                                                                  <w:marRight w:val="0"/>
                                                                  <w:marTop w:val="0"/>
                                                                  <w:marBottom w:val="0"/>
                                                                  <w:divBdr>
                                                                    <w:top w:val="none" w:sz="0" w:space="0" w:color="auto"/>
                                                                    <w:left w:val="none" w:sz="0" w:space="0" w:color="auto"/>
                                                                    <w:bottom w:val="none" w:sz="0" w:space="0" w:color="auto"/>
                                                                    <w:right w:val="none" w:sz="0" w:space="0" w:color="auto"/>
                                                                  </w:divBdr>
                                                                  <w:divsChild>
                                                                    <w:div w:id="869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930">
                                                              <w:marLeft w:val="0"/>
                                                              <w:marRight w:val="0"/>
                                                              <w:marTop w:val="0"/>
                                                              <w:marBottom w:val="0"/>
                                                              <w:divBdr>
                                                                <w:top w:val="none" w:sz="0" w:space="0" w:color="auto"/>
                                                                <w:left w:val="none" w:sz="0" w:space="0" w:color="auto"/>
                                                                <w:bottom w:val="none" w:sz="0" w:space="0" w:color="auto"/>
                                                                <w:right w:val="none" w:sz="0" w:space="0" w:color="auto"/>
                                                              </w:divBdr>
                                                              <w:divsChild>
                                                                <w:div w:id="158930214">
                                                                  <w:marLeft w:val="0"/>
                                                                  <w:marRight w:val="0"/>
                                                                  <w:marTop w:val="0"/>
                                                                  <w:marBottom w:val="0"/>
                                                                  <w:divBdr>
                                                                    <w:top w:val="none" w:sz="0" w:space="0" w:color="auto"/>
                                                                    <w:left w:val="none" w:sz="0" w:space="0" w:color="auto"/>
                                                                    <w:bottom w:val="none" w:sz="0" w:space="0" w:color="auto"/>
                                                                    <w:right w:val="none" w:sz="0" w:space="0" w:color="auto"/>
                                                                  </w:divBdr>
                                                                  <w:divsChild>
                                                                    <w:div w:id="2017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52">
                                                              <w:marLeft w:val="0"/>
                                                              <w:marRight w:val="0"/>
                                                              <w:marTop w:val="60"/>
                                                              <w:marBottom w:val="0"/>
                                                              <w:divBdr>
                                                                <w:top w:val="none" w:sz="0" w:space="0" w:color="auto"/>
                                                                <w:left w:val="none" w:sz="0" w:space="0" w:color="auto"/>
                                                                <w:bottom w:val="none" w:sz="0" w:space="0" w:color="auto"/>
                                                                <w:right w:val="none" w:sz="0" w:space="0" w:color="auto"/>
                                                              </w:divBdr>
                                                              <w:divsChild>
                                                                <w:div w:id="1664432983">
                                                                  <w:marLeft w:val="0"/>
                                                                  <w:marRight w:val="0"/>
                                                                  <w:marTop w:val="0"/>
                                                                  <w:marBottom w:val="0"/>
                                                                  <w:divBdr>
                                                                    <w:top w:val="none" w:sz="0" w:space="0" w:color="auto"/>
                                                                    <w:left w:val="none" w:sz="0" w:space="0" w:color="auto"/>
                                                                    <w:bottom w:val="none" w:sz="0" w:space="0" w:color="auto"/>
                                                                    <w:right w:val="none" w:sz="0" w:space="0" w:color="auto"/>
                                                                  </w:divBdr>
                                                                  <w:divsChild>
                                                                    <w:div w:id="2028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982">
                                                              <w:marLeft w:val="0"/>
                                                              <w:marRight w:val="0"/>
                                                              <w:marTop w:val="60"/>
                                                              <w:marBottom w:val="0"/>
                                                              <w:divBdr>
                                                                <w:top w:val="none" w:sz="0" w:space="0" w:color="auto"/>
                                                                <w:left w:val="none" w:sz="0" w:space="0" w:color="auto"/>
                                                                <w:bottom w:val="none" w:sz="0" w:space="0" w:color="auto"/>
                                                                <w:right w:val="none" w:sz="0" w:space="0" w:color="auto"/>
                                                              </w:divBdr>
                                                              <w:divsChild>
                                                                <w:div w:id="667098746">
                                                                  <w:marLeft w:val="0"/>
                                                                  <w:marRight w:val="0"/>
                                                                  <w:marTop w:val="0"/>
                                                                  <w:marBottom w:val="0"/>
                                                                  <w:divBdr>
                                                                    <w:top w:val="none" w:sz="0" w:space="0" w:color="auto"/>
                                                                    <w:left w:val="none" w:sz="0" w:space="0" w:color="auto"/>
                                                                    <w:bottom w:val="none" w:sz="0" w:space="0" w:color="auto"/>
                                                                    <w:right w:val="none" w:sz="0" w:space="0" w:color="auto"/>
                                                                  </w:divBdr>
                                                                  <w:divsChild>
                                                                    <w:div w:id="185143173">
                                                                      <w:marLeft w:val="0"/>
                                                                      <w:marRight w:val="0"/>
                                                                      <w:marTop w:val="0"/>
                                                                      <w:marBottom w:val="0"/>
                                                                      <w:divBdr>
                                                                        <w:top w:val="none" w:sz="0" w:space="0" w:color="auto"/>
                                                                        <w:left w:val="none" w:sz="0" w:space="0" w:color="auto"/>
                                                                        <w:bottom w:val="none" w:sz="0" w:space="0" w:color="auto"/>
                                                                        <w:right w:val="none" w:sz="0" w:space="0" w:color="auto"/>
                                                                      </w:divBdr>
                                                                    </w:div>
                                                                    <w:div w:id="1205366348">
                                                                      <w:marLeft w:val="0"/>
                                                                      <w:marRight w:val="0"/>
                                                                      <w:marTop w:val="0"/>
                                                                      <w:marBottom w:val="0"/>
                                                                      <w:divBdr>
                                                                        <w:top w:val="none" w:sz="0" w:space="0" w:color="auto"/>
                                                                        <w:left w:val="none" w:sz="0" w:space="0" w:color="auto"/>
                                                                        <w:bottom w:val="none" w:sz="0" w:space="0" w:color="auto"/>
                                                                        <w:right w:val="none" w:sz="0" w:space="0" w:color="auto"/>
                                                                      </w:divBdr>
                                                                    </w:div>
                                                                    <w:div w:id="99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788">
                                                              <w:marLeft w:val="0"/>
                                                              <w:marRight w:val="0"/>
                                                              <w:marTop w:val="120"/>
                                                              <w:marBottom w:val="0"/>
                                                              <w:divBdr>
                                                                <w:top w:val="none" w:sz="0" w:space="0" w:color="auto"/>
                                                                <w:left w:val="none" w:sz="0" w:space="0" w:color="auto"/>
                                                                <w:bottom w:val="none" w:sz="0" w:space="0" w:color="auto"/>
                                                                <w:right w:val="none" w:sz="0" w:space="0" w:color="auto"/>
                                                              </w:divBdr>
                                                              <w:divsChild>
                                                                <w:div w:id="67970208">
                                                                  <w:marLeft w:val="0"/>
                                                                  <w:marRight w:val="0"/>
                                                                  <w:marTop w:val="0"/>
                                                                  <w:marBottom w:val="0"/>
                                                                  <w:divBdr>
                                                                    <w:top w:val="none" w:sz="0" w:space="0" w:color="auto"/>
                                                                    <w:left w:val="none" w:sz="0" w:space="0" w:color="auto"/>
                                                                    <w:bottom w:val="none" w:sz="0" w:space="0" w:color="auto"/>
                                                                    <w:right w:val="none" w:sz="0" w:space="0" w:color="auto"/>
                                                                  </w:divBdr>
                                                                  <w:divsChild>
                                                                    <w:div w:id="353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2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 w:id="18725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online.zakon.kz/Document/?link_id=1000368179" TargetMode="Externa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2351</Words>
  <Characters>13405</Characters>
  <Application>Microsoft Office Word</Application>
  <DocSecurity>0</DocSecurity>
  <Lines>111</Lines>
  <Paragraphs>31</Paragraphs>
  <ScaleCrop>false</ScaleCrop>
  <Company>Grizli777</Company>
  <LinksUpToDate>false</LinksUpToDate>
  <CharactersWithSpaces>15725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cp:revision>
  <dcterms:created xsi:type="dcterms:W3CDTF">2021-09-14T17:11:00Z</dcterms:created>
  <dcterms:modified xsi:type="dcterms:W3CDTF">2022-09-19T05:15:00Z</dcterms:modified>
</cp:coreProperties>
</file>